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028A7" w:rsidRDefault="00B028A7" w:rsidP="00B028A7">
      <w:pPr>
        <w:spacing w:line="360" w:lineRule="auto"/>
        <w:jc w:val="center"/>
        <w:rPr>
          <w:b/>
          <w:sz w:val="48"/>
        </w:rPr>
      </w:pPr>
    </w:p>
    <w:p w:rsidR="00B028A7" w:rsidRDefault="00B028A7" w:rsidP="00B028A7">
      <w:pPr>
        <w:spacing w:line="360" w:lineRule="auto"/>
        <w:jc w:val="center"/>
        <w:rPr>
          <w:b/>
          <w:sz w:val="48"/>
        </w:rPr>
      </w:pPr>
      <w:r>
        <w:rPr>
          <w:b/>
          <w:sz w:val="48"/>
        </w:rPr>
        <w:t xml:space="preserve">YUEDU </w:t>
      </w:r>
      <w:r>
        <w:rPr>
          <w:rFonts w:hint="eastAsia"/>
          <w:b/>
          <w:sz w:val="48"/>
        </w:rPr>
        <w:t>Shredders</w:t>
      </w:r>
    </w:p>
    <w:p w:rsidR="00B028A7" w:rsidRDefault="00B028A7" w:rsidP="00B028A7">
      <w:pPr>
        <w:spacing w:line="360" w:lineRule="auto"/>
        <w:jc w:val="center"/>
        <w:rPr>
          <w:rFonts w:ascii="SimSun" w:eastAsia="SimSun" w:hAnsi="SimSun" w:cs="SimSun"/>
          <w:b/>
          <w:sz w:val="48"/>
        </w:rPr>
      </w:pPr>
      <w:r>
        <w:rPr>
          <w:rFonts w:hint="eastAsia"/>
          <w:b/>
          <w:sz w:val="48"/>
        </w:rPr>
        <w:t>G</w:t>
      </w:r>
      <w:r>
        <w:rPr>
          <w:b/>
          <w:sz w:val="48"/>
        </w:rPr>
        <w:t>lobal Shredding Solutions Catalog</w:t>
      </w:r>
    </w:p>
    <w:p w:rsidR="00B028A7" w:rsidRDefault="00B028A7" w:rsidP="00B028A7">
      <w:pPr>
        <w:spacing w:line="360" w:lineRule="auto"/>
        <w:jc w:val="center"/>
      </w:pPr>
    </w:p>
    <w:p w:rsidR="00B028A7" w:rsidRDefault="00B028A7" w:rsidP="00B028A7">
      <w:pPr>
        <w:spacing w:line="360" w:lineRule="auto"/>
        <w:jc w:val="center"/>
      </w:pPr>
      <w:r>
        <w:rPr>
          <w:sz w:val="26"/>
        </w:rPr>
        <w:t>Industrial, Material &amp; Service-Based Destruction Systems</w:t>
      </w:r>
    </w:p>
    <w:p w:rsidR="00B028A7" w:rsidRDefault="00B028A7" w:rsidP="00B028A7">
      <w:pPr>
        <w:spacing w:line="360" w:lineRule="auto"/>
      </w:pPr>
    </w:p>
    <w:p w:rsidR="00B028A7" w:rsidRDefault="00B028A7" w:rsidP="00B028A7">
      <w:pPr>
        <w:spacing w:line="360" w:lineRule="auto"/>
        <w:jc w:val="center"/>
      </w:pPr>
      <w:r>
        <w:t>Empowering Industries with Intelligent Shredding Systems</w:t>
      </w:r>
      <w:r>
        <w:br/>
        <w:t>From confidential documents to industrial waste,</w:t>
      </w:r>
      <w:r>
        <w:br/>
        <w:t>YUEDU provides one-stop destruction solutions</w:t>
      </w:r>
      <w:r>
        <w:br/>
        <w:t>for governments, banks, manufacturers, and recyclers worldwide.</w:t>
      </w:r>
    </w:p>
    <w:p w:rsidR="00B028A7" w:rsidRDefault="00B028A7" w:rsidP="00B028A7">
      <w:pPr>
        <w:spacing w:line="360" w:lineRule="auto"/>
      </w:pPr>
    </w:p>
    <w:p w:rsidR="00280897" w:rsidRDefault="00B028A7" w:rsidP="00B028A7">
      <w:pPr>
        <w:spacing w:line="360" w:lineRule="auto"/>
        <w:jc w:val="center"/>
        <w:rPr>
          <w:color w:val="5A5A5A"/>
          <w:sz w:val="22"/>
        </w:rPr>
      </w:pPr>
      <w:r>
        <w:rPr>
          <w:color w:val="5A5A5A"/>
          <w:sz w:val="22"/>
        </w:rPr>
        <w:t>Shanghai YUEDU Technology Co., Ltd.</w:t>
      </w:r>
      <w:r>
        <w:rPr>
          <w:color w:val="5A5A5A"/>
          <w:sz w:val="22"/>
        </w:rPr>
        <w:br/>
        <w:t xml:space="preserve">Website: </w:t>
      </w:r>
      <w:r w:rsidRPr="00B028A7">
        <w:rPr>
          <w:color w:val="5A5A5A"/>
          <w:sz w:val="22"/>
        </w:rPr>
        <w:t>www.yuedushredders.com</w:t>
      </w:r>
      <w:r w:rsidR="004D02F0">
        <w:rPr>
          <w:color w:val="5A5A5A"/>
          <w:sz w:val="22"/>
        </w:rPr>
        <w:t xml:space="preserve"> </w:t>
      </w:r>
    </w:p>
    <w:p w:rsidR="00B028A7" w:rsidRDefault="00280897" w:rsidP="00B028A7">
      <w:pPr>
        <w:spacing w:line="360" w:lineRule="auto"/>
        <w:jc w:val="center"/>
        <w:rPr>
          <w:color w:val="5A5A5A"/>
          <w:sz w:val="22"/>
        </w:rPr>
      </w:pPr>
      <w:r>
        <w:rPr>
          <w:color w:val="5A5A5A"/>
          <w:sz w:val="22"/>
        </w:rPr>
        <w:t>Email: yuedushredders@gmail.com</w:t>
      </w:r>
    </w:p>
    <w:p w:rsidR="00B028A7" w:rsidRPr="00B028A7" w:rsidRDefault="00B028A7" w:rsidP="00B028A7">
      <w:pPr>
        <w:spacing w:line="360" w:lineRule="auto"/>
        <w:jc w:val="center"/>
        <w:rPr>
          <w:color w:val="5A5A5A"/>
          <w:sz w:val="22"/>
        </w:rPr>
      </w:pPr>
      <w:r w:rsidRPr="00B028A7">
        <w:rPr>
          <w:rFonts w:ascii="Apple Color Emoji" w:hAnsi="Apple Color Emoji" w:cs="Apple Color Emoji"/>
          <w:color w:val="5A5A5A"/>
          <w:sz w:val="22"/>
        </w:rPr>
        <w:t>📱</w:t>
      </w:r>
      <w:r w:rsidRPr="00B028A7">
        <w:rPr>
          <w:color w:val="5A5A5A"/>
          <w:sz w:val="22"/>
        </w:rPr>
        <w:t xml:space="preserve"> Sales Supervisor: +86 159 0178 2779 (WhatsApp / WeChat / Facebook)</w:t>
      </w:r>
    </w:p>
    <w:p w:rsidR="00280897" w:rsidRDefault="00B028A7" w:rsidP="00B028A7">
      <w:pPr>
        <w:spacing w:line="360" w:lineRule="auto"/>
        <w:jc w:val="center"/>
      </w:pPr>
      <w:r w:rsidRPr="00B028A7">
        <w:rPr>
          <w:rFonts w:ascii="Apple Color Emoji" w:hAnsi="Apple Color Emoji" w:cs="Apple Color Emoji"/>
          <w:color w:val="5A5A5A"/>
          <w:sz w:val="22"/>
        </w:rPr>
        <w:t>📱</w:t>
      </w:r>
      <w:r w:rsidRPr="00B028A7">
        <w:rPr>
          <w:color w:val="5A5A5A"/>
          <w:sz w:val="22"/>
        </w:rPr>
        <w:t xml:space="preserve"> Administrative Supervisor: +86 137 6138 5116</w:t>
      </w:r>
      <w:r w:rsidR="00280897" w:rsidRPr="00280897">
        <w:t xml:space="preserve"> </w:t>
      </w:r>
    </w:p>
    <w:p w:rsidR="00B028A7" w:rsidRPr="00280897" w:rsidRDefault="00280897" w:rsidP="00280897">
      <w:pPr>
        <w:spacing w:line="360" w:lineRule="auto"/>
        <w:jc w:val="center"/>
        <w:rPr>
          <w:color w:val="5A5A5A"/>
          <w:sz w:val="22"/>
        </w:rPr>
      </w:pPr>
      <w:r w:rsidRPr="00280897">
        <w:rPr>
          <w:color w:val="5A5A5A"/>
          <w:sz w:val="22"/>
        </w:rPr>
        <w:t>We're here to support your secure shredding needs — anytime, anywhere.</w:t>
      </w:r>
      <w:r w:rsidR="00B028A7">
        <w:rPr>
          <w:color w:val="5A5A5A"/>
          <w:sz w:val="22"/>
        </w:rPr>
        <w:br/>
      </w:r>
    </w:p>
    <w:p w:rsidR="00B028A7" w:rsidRDefault="00B028A7" w:rsidP="00B028A7">
      <w:pPr>
        <w:pStyle w:val="Heading2"/>
        <w:spacing w:line="360" w:lineRule="auto"/>
      </w:pPr>
      <w:r>
        <w:t>Solution Categories</w:t>
      </w:r>
    </w:p>
    <w:tbl>
      <w:tblPr>
        <w:tblW w:w="0" w:type="auto"/>
        <w:tblLook w:val="04A0" w:firstRow="1" w:lastRow="0" w:firstColumn="1" w:lastColumn="0" w:noHBand="0" w:noVBand="1"/>
      </w:tblPr>
      <w:tblGrid>
        <w:gridCol w:w="3513"/>
        <w:gridCol w:w="3513"/>
        <w:gridCol w:w="3513"/>
      </w:tblGrid>
      <w:tr w:rsidR="00B028A7" w:rsidTr="00433DC5">
        <w:trPr>
          <w:trHeight w:val="399"/>
        </w:trPr>
        <w:tc>
          <w:tcPr>
            <w:tcW w:w="3513" w:type="dxa"/>
          </w:tcPr>
          <w:p w:rsidR="00B028A7" w:rsidRDefault="00B028A7" w:rsidP="00433DC5">
            <w:pPr>
              <w:spacing w:line="360" w:lineRule="auto"/>
            </w:pPr>
            <w:r>
              <w:t>Category</w:t>
            </w:r>
          </w:p>
        </w:tc>
        <w:tc>
          <w:tcPr>
            <w:tcW w:w="3513" w:type="dxa"/>
          </w:tcPr>
          <w:p w:rsidR="00B028A7" w:rsidRDefault="00B028A7" w:rsidP="00433DC5">
            <w:pPr>
              <w:spacing w:line="360" w:lineRule="auto"/>
            </w:pPr>
            <w:r>
              <w:t>English</w:t>
            </w:r>
          </w:p>
        </w:tc>
        <w:tc>
          <w:tcPr>
            <w:tcW w:w="3513" w:type="dxa"/>
          </w:tcPr>
          <w:p w:rsidR="00B028A7" w:rsidRDefault="00126600" w:rsidP="00433DC5">
            <w:pPr>
              <w:spacing w:line="360" w:lineRule="auto"/>
            </w:pPr>
            <w:r>
              <w:rPr>
                <w:rFonts w:ascii="SimSun" w:eastAsia="SimSun" w:hAnsi="SimSun" w:cs="SimSun" w:hint="eastAsia"/>
              </w:rPr>
              <w:t>C</w:t>
            </w:r>
            <w:r>
              <w:rPr>
                <w:rFonts w:ascii="SimSun" w:eastAsia="SimSun" w:hAnsi="SimSun" w:cs="SimSun"/>
              </w:rPr>
              <w:t>hinese(</w:t>
            </w:r>
            <w:r w:rsidR="00B028A7">
              <w:rPr>
                <w:rFonts w:ascii="SimSun" w:eastAsia="SimSun" w:hAnsi="SimSun" w:cs="SimSun" w:hint="eastAsia"/>
              </w:rPr>
              <w:t>中文说明</w:t>
            </w:r>
            <w:r>
              <w:rPr>
                <w:rFonts w:ascii="SimSun" w:eastAsia="SimSun" w:hAnsi="SimSun" w:cs="SimSun" w:hint="eastAsia"/>
              </w:rPr>
              <w:t>)</w:t>
            </w:r>
          </w:p>
        </w:tc>
      </w:tr>
      <w:tr w:rsidR="00B028A7" w:rsidTr="00433DC5">
        <w:trPr>
          <w:trHeight w:val="399"/>
        </w:trPr>
        <w:tc>
          <w:tcPr>
            <w:tcW w:w="3513" w:type="dxa"/>
          </w:tcPr>
          <w:p w:rsidR="00B028A7" w:rsidRDefault="00B028A7" w:rsidP="00433DC5">
            <w:pPr>
              <w:spacing w:line="360" w:lineRule="auto"/>
            </w:pPr>
            <w:r>
              <w:rPr>
                <w:rFonts w:ascii="Apple Color Emoji" w:hAnsi="Apple Color Emoji" w:cs="Apple Color Emoji"/>
              </w:rPr>
              <w:t>🏭</w:t>
            </w:r>
            <w:r>
              <w:t xml:space="preserve"> By Industry</w:t>
            </w:r>
          </w:p>
        </w:tc>
        <w:tc>
          <w:tcPr>
            <w:tcW w:w="3513" w:type="dxa"/>
          </w:tcPr>
          <w:p w:rsidR="00B028A7" w:rsidRDefault="00B028A7" w:rsidP="00433DC5">
            <w:pPr>
              <w:spacing w:line="360" w:lineRule="auto"/>
            </w:pPr>
            <w:r>
              <w:t>Industry Applications</w:t>
            </w:r>
          </w:p>
        </w:tc>
        <w:tc>
          <w:tcPr>
            <w:tcW w:w="3513" w:type="dxa"/>
          </w:tcPr>
          <w:p w:rsidR="00B028A7" w:rsidRDefault="00B028A7" w:rsidP="00433DC5">
            <w:pPr>
              <w:spacing w:line="360" w:lineRule="auto"/>
            </w:pPr>
            <w:r>
              <w:rPr>
                <w:rFonts w:ascii="SimSun" w:eastAsia="SimSun" w:hAnsi="SimSun" w:cs="SimSun" w:hint="eastAsia"/>
              </w:rPr>
              <w:t>行业应用解决方案</w:t>
            </w:r>
          </w:p>
        </w:tc>
      </w:tr>
      <w:tr w:rsidR="00B028A7" w:rsidTr="00433DC5">
        <w:trPr>
          <w:trHeight w:val="708"/>
        </w:trPr>
        <w:tc>
          <w:tcPr>
            <w:tcW w:w="3513" w:type="dxa"/>
          </w:tcPr>
          <w:p w:rsidR="00B028A7" w:rsidRDefault="00B028A7" w:rsidP="00433DC5">
            <w:pPr>
              <w:spacing w:line="360" w:lineRule="auto"/>
            </w:pPr>
            <w:r>
              <w:rPr>
                <w:rFonts w:ascii="Apple Color Emoji" w:hAnsi="Apple Color Emoji" w:cs="Apple Color Emoji"/>
              </w:rPr>
              <w:t>📂</w:t>
            </w:r>
            <w:r>
              <w:t xml:space="preserve"> By Material Type</w:t>
            </w:r>
          </w:p>
        </w:tc>
        <w:tc>
          <w:tcPr>
            <w:tcW w:w="3513" w:type="dxa"/>
          </w:tcPr>
          <w:p w:rsidR="00B028A7" w:rsidRDefault="00B028A7" w:rsidP="00433DC5">
            <w:pPr>
              <w:spacing w:line="360" w:lineRule="auto"/>
            </w:pPr>
            <w:r>
              <w:t>Material Shredding Systems</w:t>
            </w:r>
          </w:p>
        </w:tc>
        <w:tc>
          <w:tcPr>
            <w:tcW w:w="3513" w:type="dxa"/>
          </w:tcPr>
          <w:p w:rsidR="00B028A7" w:rsidRDefault="00B028A7" w:rsidP="00433DC5">
            <w:pPr>
              <w:spacing w:line="360" w:lineRule="auto"/>
            </w:pPr>
            <w:r>
              <w:rPr>
                <w:rFonts w:ascii="SimSun" w:eastAsia="SimSun" w:hAnsi="SimSun" w:cs="SimSun" w:hint="eastAsia"/>
              </w:rPr>
              <w:t>粉碎物料分类解决方案</w:t>
            </w:r>
          </w:p>
        </w:tc>
      </w:tr>
      <w:tr w:rsidR="00B028A7" w:rsidTr="00433DC5">
        <w:trPr>
          <w:trHeight w:val="699"/>
        </w:trPr>
        <w:tc>
          <w:tcPr>
            <w:tcW w:w="3513" w:type="dxa"/>
          </w:tcPr>
          <w:p w:rsidR="00B028A7" w:rsidRDefault="00DF2624" w:rsidP="00433DC5">
            <w:pPr>
              <w:spacing w:line="360" w:lineRule="auto"/>
            </w:pPr>
            <w:r>
              <w:rPr>
                <w:rFonts w:ascii="Apple Color Emoji" w:hAnsi="Apple Color Emoji" w:cs="Apple Color Emoji"/>
              </w:rPr>
              <w:t>📂</w:t>
            </w:r>
            <w:r>
              <w:t xml:space="preserve"> </w:t>
            </w:r>
            <w:r w:rsidR="00B028A7">
              <w:t>By Service Method</w:t>
            </w:r>
          </w:p>
        </w:tc>
        <w:tc>
          <w:tcPr>
            <w:tcW w:w="3513" w:type="dxa"/>
          </w:tcPr>
          <w:p w:rsidR="00B028A7" w:rsidRDefault="00B028A7" w:rsidP="00433DC5">
            <w:pPr>
              <w:spacing w:line="360" w:lineRule="auto"/>
            </w:pPr>
            <w:r>
              <w:t>Service-Based Delivery Models</w:t>
            </w:r>
          </w:p>
        </w:tc>
        <w:tc>
          <w:tcPr>
            <w:tcW w:w="3513" w:type="dxa"/>
          </w:tcPr>
          <w:p w:rsidR="00B028A7" w:rsidRDefault="00B028A7" w:rsidP="00433DC5">
            <w:pPr>
              <w:spacing w:line="360" w:lineRule="auto"/>
            </w:pPr>
            <w:r>
              <w:rPr>
                <w:rFonts w:ascii="SimSun" w:eastAsia="SimSun" w:hAnsi="SimSun" w:cs="SimSun" w:hint="eastAsia"/>
              </w:rPr>
              <w:t>服务方式与运营方案</w:t>
            </w:r>
          </w:p>
        </w:tc>
      </w:tr>
    </w:tbl>
    <w:sdt>
      <w:sdtPr>
        <w:rPr>
          <w:rFonts w:asciiTheme="minorHAnsi" w:eastAsiaTheme="minorEastAsia" w:hAnsiTheme="minorHAnsi" w:cstheme="minorBidi"/>
          <w:b w:val="0"/>
          <w:bCs w:val="0"/>
          <w:color w:val="auto"/>
          <w:kern w:val="2"/>
          <w:sz w:val="24"/>
          <w:szCs w:val="24"/>
          <w:lang w:val="en-CN" w:eastAsia="zh-CN"/>
          <w14:ligatures w14:val="standardContextual"/>
        </w:rPr>
        <w:id w:val="1847513647"/>
        <w:docPartObj>
          <w:docPartGallery w:val="Table of Contents"/>
          <w:docPartUnique/>
        </w:docPartObj>
      </w:sdtPr>
      <w:sdtEndPr>
        <w:rPr>
          <w:noProof/>
        </w:rPr>
      </w:sdtEndPr>
      <w:sdtContent>
        <w:p w:rsidR="0063586C" w:rsidRDefault="0063586C">
          <w:pPr>
            <w:pStyle w:val="TOCHeading"/>
          </w:pPr>
          <w:r>
            <w:t>Table of Contents</w:t>
          </w:r>
        </w:p>
        <w:p w:rsidR="0063586C" w:rsidRDefault="0063586C">
          <w:pPr>
            <w:pStyle w:val="TOC1"/>
            <w:tabs>
              <w:tab w:val="right" w:leader="dot" w:pos="9350"/>
            </w:tabs>
            <w:rPr>
              <w:rFonts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211031425" w:history="1">
            <w:r w:rsidRPr="00F6193D">
              <w:rPr>
                <w:rStyle w:val="Hyperlink"/>
                <w:rFonts w:ascii="Apple Color Emoji" w:hAnsi="Apple Color Emoji" w:cs="Apple Color Emoji"/>
                <w:noProof/>
                <w:kern w:val="36"/>
              </w:rPr>
              <w:t>🏭</w:t>
            </w:r>
            <w:r w:rsidRPr="00F6193D">
              <w:rPr>
                <w:rStyle w:val="Hyperlink"/>
                <w:noProof/>
                <w:kern w:val="36"/>
              </w:rPr>
              <w:t xml:space="preserve"> By Industry – Solutions by Industry </w:t>
            </w:r>
            <w:r w:rsidRPr="00F6193D">
              <w:rPr>
                <w:rStyle w:val="Hyperlink"/>
                <w:rFonts w:ascii="Courier New" w:hAnsi="Courier New" w:cs="Courier New"/>
                <w:noProof/>
                <w:kern w:val="36"/>
              </w:rPr>
              <w:t>/solutions/industry</w:t>
            </w:r>
            <w:r>
              <w:rPr>
                <w:noProof/>
                <w:webHidden/>
              </w:rPr>
              <w:tab/>
            </w:r>
            <w:r>
              <w:rPr>
                <w:noProof/>
                <w:webHidden/>
              </w:rPr>
              <w:fldChar w:fldCharType="begin"/>
            </w:r>
            <w:r>
              <w:rPr>
                <w:noProof/>
                <w:webHidden/>
              </w:rPr>
              <w:instrText xml:space="preserve"> PAGEREF _Toc211031425 \h </w:instrText>
            </w:r>
            <w:r>
              <w:rPr>
                <w:noProof/>
                <w:webHidden/>
              </w:rPr>
            </w:r>
            <w:r>
              <w:rPr>
                <w:noProof/>
                <w:webHidden/>
              </w:rPr>
              <w:fldChar w:fldCharType="separate"/>
            </w:r>
            <w:r w:rsidR="00280897">
              <w:rPr>
                <w:noProof/>
                <w:webHidden/>
              </w:rPr>
              <w:t>3</w:t>
            </w:r>
            <w:r>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26" w:history="1">
            <w:r w:rsidR="00166379">
              <w:rPr>
                <w:rStyle w:val="Hyperlink"/>
                <w:noProof/>
              </w:rPr>
              <w:pict w14:anchorId="160E58D4">
                <v:rect id="_x0000_i1058" alt="" style="width:468pt;height:.05pt;mso-width-percent:0;mso-height-percent:0;mso-width-percent:0;mso-height-percent:0" o:hralign="center" o:hrstd="t" o:hr="t" fillcolor="#a0a0a0" stroked="f"/>
              </w:pict>
            </w:r>
            <w:r w:rsidR="0063586C" w:rsidRPr="00F6193D">
              <w:rPr>
                <w:rStyle w:val="Hyperlink"/>
                <w:rFonts w:ascii="Times New Roman" w:eastAsia="Times New Roman" w:hAnsi="Times New Roman" w:cs="Times New Roman"/>
                <w:noProof/>
                <w:kern w:val="0"/>
                <w14:ligatures w14:val="none"/>
              </w:rPr>
              <w:t xml:space="preserve">1.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Apple Supply Chain</w:t>
            </w:r>
            <w:r w:rsidR="0063586C">
              <w:rPr>
                <w:noProof/>
                <w:webHidden/>
              </w:rPr>
              <w:tab/>
            </w:r>
            <w:r w:rsidR="0063586C">
              <w:rPr>
                <w:noProof/>
                <w:webHidden/>
              </w:rPr>
              <w:fldChar w:fldCharType="begin"/>
            </w:r>
            <w:r w:rsidR="0063586C">
              <w:rPr>
                <w:noProof/>
                <w:webHidden/>
              </w:rPr>
              <w:instrText xml:space="preserve"> PAGEREF _Toc211031426 \h </w:instrText>
            </w:r>
            <w:r w:rsidR="0063586C">
              <w:rPr>
                <w:noProof/>
                <w:webHidden/>
              </w:rPr>
            </w:r>
            <w:r w:rsidR="0063586C">
              <w:rPr>
                <w:noProof/>
                <w:webHidden/>
              </w:rPr>
              <w:fldChar w:fldCharType="separate"/>
            </w:r>
            <w:r w:rsidR="00280897">
              <w:rPr>
                <w:noProof/>
                <w:webHidden/>
              </w:rPr>
              <w:t>3</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27" w:history="1">
            <w:r w:rsidR="0063586C" w:rsidRPr="00F6193D">
              <w:rPr>
                <w:rStyle w:val="Hyperlink"/>
                <w:rFonts w:ascii="Times New Roman" w:eastAsia="Times New Roman" w:hAnsi="Times New Roman" w:cs="Times New Roman"/>
                <w:noProof/>
                <w:kern w:val="0"/>
                <w14:ligatures w14:val="none"/>
              </w:rPr>
              <w:t xml:space="preserve">2.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Banknote Printing &amp; Currency Destruction</w:t>
            </w:r>
            <w:r w:rsidR="0063586C">
              <w:rPr>
                <w:noProof/>
                <w:webHidden/>
              </w:rPr>
              <w:tab/>
            </w:r>
            <w:r w:rsidR="0063586C">
              <w:rPr>
                <w:noProof/>
                <w:webHidden/>
              </w:rPr>
              <w:fldChar w:fldCharType="begin"/>
            </w:r>
            <w:r w:rsidR="0063586C">
              <w:rPr>
                <w:noProof/>
                <w:webHidden/>
              </w:rPr>
              <w:instrText xml:space="preserve"> PAGEREF _Toc211031427 \h </w:instrText>
            </w:r>
            <w:r w:rsidR="0063586C">
              <w:rPr>
                <w:noProof/>
                <w:webHidden/>
              </w:rPr>
            </w:r>
            <w:r w:rsidR="0063586C">
              <w:rPr>
                <w:noProof/>
                <w:webHidden/>
              </w:rPr>
              <w:fldChar w:fldCharType="separate"/>
            </w:r>
            <w:r w:rsidR="00280897">
              <w:rPr>
                <w:noProof/>
                <w:webHidden/>
              </w:rPr>
              <w:t>3</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28" w:history="1">
            <w:r w:rsidR="0063586C" w:rsidRPr="00F6193D">
              <w:rPr>
                <w:rStyle w:val="Hyperlink"/>
                <w:rFonts w:ascii="Times New Roman" w:eastAsia="Times New Roman" w:hAnsi="Times New Roman" w:cs="Times New Roman"/>
                <w:noProof/>
                <w:kern w:val="0"/>
                <w14:ligatures w14:val="none"/>
              </w:rPr>
              <w:t xml:space="preserve">3.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Semiconductor Industry</w:t>
            </w:r>
            <w:r w:rsidR="0063586C">
              <w:rPr>
                <w:noProof/>
                <w:webHidden/>
              </w:rPr>
              <w:tab/>
            </w:r>
            <w:r w:rsidR="0063586C">
              <w:rPr>
                <w:noProof/>
                <w:webHidden/>
              </w:rPr>
              <w:fldChar w:fldCharType="begin"/>
            </w:r>
            <w:r w:rsidR="0063586C">
              <w:rPr>
                <w:noProof/>
                <w:webHidden/>
              </w:rPr>
              <w:instrText xml:space="preserve"> PAGEREF _Toc211031428 \h </w:instrText>
            </w:r>
            <w:r w:rsidR="0063586C">
              <w:rPr>
                <w:noProof/>
                <w:webHidden/>
              </w:rPr>
            </w:r>
            <w:r w:rsidR="0063586C">
              <w:rPr>
                <w:noProof/>
                <w:webHidden/>
              </w:rPr>
              <w:fldChar w:fldCharType="separate"/>
            </w:r>
            <w:r w:rsidR="00280897">
              <w:rPr>
                <w:noProof/>
                <w:webHidden/>
              </w:rPr>
              <w:t>3</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29" w:history="1">
            <w:r w:rsidR="0063586C" w:rsidRPr="00F6193D">
              <w:rPr>
                <w:rStyle w:val="Hyperlink"/>
                <w:rFonts w:ascii="Times New Roman" w:eastAsia="Times New Roman" w:hAnsi="Times New Roman" w:cs="Times New Roman"/>
                <w:noProof/>
                <w:kern w:val="0"/>
                <w14:ligatures w14:val="none"/>
              </w:rPr>
              <w:t xml:space="preserve">4.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Government Agencies – Classified Document Destruction</w:t>
            </w:r>
            <w:r w:rsidR="0063586C">
              <w:rPr>
                <w:noProof/>
                <w:webHidden/>
              </w:rPr>
              <w:tab/>
            </w:r>
            <w:r w:rsidR="0063586C">
              <w:rPr>
                <w:noProof/>
                <w:webHidden/>
              </w:rPr>
              <w:fldChar w:fldCharType="begin"/>
            </w:r>
            <w:r w:rsidR="0063586C">
              <w:rPr>
                <w:noProof/>
                <w:webHidden/>
              </w:rPr>
              <w:instrText xml:space="preserve"> PAGEREF _Toc211031429 \h </w:instrText>
            </w:r>
            <w:r w:rsidR="0063586C">
              <w:rPr>
                <w:noProof/>
                <w:webHidden/>
              </w:rPr>
            </w:r>
            <w:r w:rsidR="0063586C">
              <w:rPr>
                <w:noProof/>
                <w:webHidden/>
              </w:rPr>
              <w:fldChar w:fldCharType="separate"/>
            </w:r>
            <w:r w:rsidR="00280897">
              <w:rPr>
                <w:noProof/>
                <w:webHidden/>
              </w:rPr>
              <w:t>4</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0" w:history="1">
            <w:r w:rsidR="0063586C" w:rsidRPr="00F6193D">
              <w:rPr>
                <w:rStyle w:val="Hyperlink"/>
                <w:rFonts w:ascii="Times New Roman" w:eastAsia="Times New Roman" w:hAnsi="Times New Roman" w:cs="Times New Roman"/>
                <w:noProof/>
                <w:kern w:val="0"/>
                <w14:ligatures w14:val="none"/>
              </w:rPr>
              <w:t xml:space="preserve">5.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Printing &amp; Packaging Industry</w:t>
            </w:r>
            <w:r w:rsidR="0063586C">
              <w:rPr>
                <w:noProof/>
                <w:webHidden/>
              </w:rPr>
              <w:tab/>
            </w:r>
            <w:r w:rsidR="0063586C">
              <w:rPr>
                <w:noProof/>
                <w:webHidden/>
              </w:rPr>
              <w:fldChar w:fldCharType="begin"/>
            </w:r>
            <w:r w:rsidR="0063586C">
              <w:rPr>
                <w:noProof/>
                <w:webHidden/>
              </w:rPr>
              <w:instrText xml:space="preserve"> PAGEREF _Toc211031430 \h </w:instrText>
            </w:r>
            <w:r w:rsidR="0063586C">
              <w:rPr>
                <w:noProof/>
                <w:webHidden/>
              </w:rPr>
            </w:r>
            <w:r w:rsidR="0063586C">
              <w:rPr>
                <w:noProof/>
                <w:webHidden/>
              </w:rPr>
              <w:fldChar w:fldCharType="separate"/>
            </w:r>
            <w:r w:rsidR="00280897">
              <w:rPr>
                <w:noProof/>
                <w:webHidden/>
              </w:rPr>
              <w:t>4</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1" w:history="1">
            <w:r w:rsidR="0063586C" w:rsidRPr="00F6193D">
              <w:rPr>
                <w:rStyle w:val="Hyperlink"/>
                <w:rFonts w:ascii="Times New Roman" w:eastAsia="Times New Roman" w:hAnsi="Times New Roman" w:cs="Times New Roman"/>
                <w:noProof/>
                <w:kern w:val="0"/>
                <w14:ligatures w14:val="none"/>
              </w:rPr>
              <w:t xml:space="preserve">6.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Recycling Centers</w:t>
            </w:r>
            <w:r w:rsidR="0063586C">
              <w:rPr>
                <w:noProof/>
                <w:webHidden/>
              </w:rPr>
              <w:tab/>
            </w:r>
            <w:r w:rsidR="0063586C">
              <w:rPr>
                <w:noProof/>
                <w:webHidden/>
              </w:rPr>
              <w:fldChar w:fldCharType="begin"/>
            </w:r>
            <w:r w:rsidR="0063586C">
              <w:rPr>
                <w:noProof/>
                <w:webHidden/>
              </w:rPr>
              <w:instrText xml:space="preserve"> PAGEREF _Toc211031431 \h </w:instrText>
            </w:r>
            <w:r w:rsidR="0063586C">
              <w:rPr>
                <w:noProof/>
                <w:webHidden/>
              </w:rPr>
            </w:r>
            <w:r w:rsidR="0063586C">
              <w:rPr>
                <w:noProof/>
                <w:webHidden/>
              </w:rPr>
              <w:fldChar w:fldCharType="separate"/>
            </w:r>
            <w:r w:rsidR="00280897">
              <w:rPr>
                <w:noProof/>
                <w:webHidden/>
              </w:rPr>
              <w:t>5</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2" w:history="1">
            <w:r w:rsidR="0063586C" w:rsidRPr="00F6193D">
              <w:rPr>
                <w:rStyle w:val="Hyperlink"/>
                <w:rFonts w:ascii="Times New Roman" w:eastAsia="Times New Roman" w:hAnsi="Times New Roman" w:cs="Times New Roman"/>
                <w:noProof/>
                <w:kern w:val="0"/>
                <w14:ligatures w14:val="none"/>
              </w:rPr>
              <w:t xml:space="preserve">7.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Financial Institutions (Banks &amp; Insurance)</w:t>
            </w:r>
            <w:r w:rsidR="0063586C">
              <w:rPr>
                <w:noProof/>
                <w:webHidden/>
              </w:rPr>
              <w:tab/>
            </w:r>
            <w:r w:rsidR="0063586C">
              <w:rPr>
                <w:noProof/>
                <w:webHidden/>
              </w:rPr>
              <w:fldChar w:fldCharType="begin"/>
            </w:r>
            <w:r w:rsidR="0063586C">
              <w:rPr>
                <w:noProof/>
                <w:webHidden/>
              </w:rPr>
              <w:instrText xml:space="preserve"> PAGEREF _Toc211031432 \h </w:instrText>
            </w:r>
            <w:r w:rsidR="0063586C">
              <w:rPr>
                <w:noProof/>
                <w:webHidden/>
              </w:rPr>
            </w:r>
            <w:r w:rsidR="0063586C">
              <w:rPr>
                <w:noProof/>
                <w:webHidden/>
              </w:rPr>
              <w:fldChar w:fldCharType="separate"/>
            </w:r>
            <w:r w:rsidR="00280897">
              <w:rPr>
                <w:noProof/>
                <w:webHidden/>
              </w:rPr>
              <w:t>5</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3" w:history="1">
            <w:r w:rsidR="0063586C" w:rsidRPr="00F6193D">
              <w:rPr>
                <w:rStyle w:val="Hyperlink"/>
                <w:rFonts w:ascii="Times New Roman" w:eastAsia="Times New Roman" w:hAnsi="Times New Roman" w:cs="Times New Roman"/>
                <w:noProof/>
                <w:kern w:val="0"/>
                <w14:ligatures w14:val="none"/>
              </w:rPr>
              <w:t xml:space="preserve">8.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Automotive Manufacturers</w:t>
            </w:r>
            <w:r w:rsidR="0063586C">
              <w:rPr>
                <w:noProof/>
                <w:webHidden/>
              </w:rPr>
              <w:tab/>
            </w:r>
            <w:r w:rsidR="0063586C">
              <w:rPr>
                <w:noProof/>
                <w:webHidden/>
              </w:rPr>
              <w:fldChar w:fldCharType="begin"/>
            </w:r>
            <w:r w:rsidR="0063586C">
              <w:rPr>
                <w:noProof/>
                <w:webHidden/>
              </w:rPr>
              <w:instrText xml:space="preserve"> PAGEREF _Toc211031433 \h </w:instrText>
            </w:r>
            <w:r w:rsidR="0063586C">
              <w:rPr>
                <w:noProof/>
                <w:webHidden/>
              </w:rPr>
            </w:r>
            <w:r w:rsidR="0063586C">
              <w:rPr>
                <w:noProof/>
                <w:webHidden/>
              </w:rPr>
              <w:fldChar w:fldCharType="separate"/>
            </w:r>
            <w:r w:rsidR="00280897">
              <w:rPr>
                <w:noProof/>
                <w:webHidden/>
              </w:rPr>
              <w:t>5</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4" w:history="1">
            <w:r w:rsidR="0063586C" w:rsidRPr="00F6193D">
              <w:rPr>
                <w:rStyle w:val="Hyperlink"/>
                <w:rFonts w:ascii="Times New Roman" w:eastAsia="Times New Roman" w:hAnsi="Times New Roman" w:cs="Times New Roman"/>
                <w:noProof/>
                <w:kern w:val="0"/>
                <w14:ligatures w14:val="none"/>
              </w:rPr>
              <w:t xml:space="preserve">9.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Education &amp; Research Institutions</w:t>
            </w:r>
            <w:r w:rsidR="0063586C">
              <w:rPr>
                <w:noProof/>
                <w:webHidden/>
              </w:rPr>
              <w:tab/>
            </w:r>
            <w:r w:rsidR="0063586C">
              <w:rPr>
                <w:noProof/>
                <w:webHidden/>
              </w:rPr>
              <w:fldChar w:fldCharType="begin"/>
            </w:r>
            <w:r w:rsidR="0063586C">
              <w:rPr>
                <w:noProof/>
                <w:webHidden/>
              </w:rPr>
              <w:instrText xml:space="preserve"> PAGEREF _Toc211031434 \h </w:instrText>
            </w:r>
            <w:r w:rsidR="0063586C">
              <w:rPr>
                <w:noProof/>
                <w:webHidden/>
              </w:rPr>
            </w:r>
            <w:r w:rsidR="0063586C">
              <w:rPr>
                <w:noProof/>
                <w:webHidden/>
              </w:rPr>
              <w:fldChar w:fldCharType="separate"/>
            </w:r>
            <w:r w:rsidR="00280897">
              <w:rPr>
                <w:noProof/>
                <w:webHidden/>
              </w:rPr>
              <w:t>6</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5" w:history="1">
            <w:r w:rsidR="0063586C" w:rsidRPr="00F6193D">
              <w:rPr>
                <w:rStyle w:val="Hyperlink"/>
                <w:rFonts w:ascii="Times New Roman" w:eastAsia="Times New Roman" w:hAnsi="Times New Roman" w:cs="Times New Roman"/>
                <w:noProof/>
                <w:kern w:val="0"/>
                <w14:ligatures w14:val="none"/>
              </w:rPr>
              <w:t xml:space="preserve">10.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Medical &amp; Pharmaceutical Industry</w:t>
            </w:r>
            <w:r w:rsidR="0063586C">
              <w:rPr>
                <w:noProof/>
                <w:webHidden/>
              </w:rPr>
              <w:tab/>
            </w:r>
            <w:r w:rsidR="0063586C">
              <w:rPr>
                <w:noProof/>
                <w:webHidden/>
              </w:rPr>
              <w:fldChar w:fldCharType="begin"/>
            </w:r>
            <w:r w:rsidR="0063586C">
              <w:rPr>
                <w:noProof/>
                <w:webHidden/>
              </w:rPr>
              <w:instrText xml:space="preserve"> PAGEREF _Toc211031435 \h </w:instrText>
            </w:r>
            <w:r w:rsidR="0063586C">
              <w:rPr>
                <w:noProof/>
                <w:webHidden/>
              </w:rPr>
            </w:r>
            <w:r w:rsidR="0063586C">
              <w:rPr>
                <w:noProof/>
                <w:webHidden/>
              </w:rPr>
              <w:fldChar w:fldCharType="separate"/>
            </w:r>
            <w:r w:rsidR="00280897">
              <w:rPr>
                <w:noProof/>
                <w:webHidden/>
              </w:rPr>
              <w:t>6</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6" w:history="1">
            <w:r w:rsidR="0063586C" w:rsidRPr="00F6193D">
              <w:rPr>
                <w:rStyle w:val="Hyperlink"/>
                <w:rFonts w:ascii="Times New Roman" w:eastAsia="Times New Roman" w:hAnsi="Times New Roman" w:cs="Times New Roman"/>
                <w:noProof/>
                <w:kern w:val="0"/>
                <w14:ligatures w14:val="none"/>
              </w:rPr>
              <w:t xml:space="preserve">11.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Retail &amp; E-commerce Warehousing</w:t>
            </w:r>
            <w:r w:rsidR="0063586C">
              <w:rPr>
                <w:noProof/>
                <w:webHidden/>
              </w:rPr>
              <w:tab/>
            </w:r>
            <w:r w:rsidR="0063586C">
              <w:rPr>
                <w:noProof/>
                <w:webHidden/>
              </w:rPr>
              <w:fldChar w:fldCharType="begin"/>
            </w:r>
            <w:r w:rsidR="0063586C">
              <w:rPr>
                <w:noProof/>
                <w:webHidden/>
              </w:rPr>
              <w:instrText xml:space="preserve"> PAGEREF _Toc211031436 \h </w:instrText>
            </w:r>
            <w:r w:rsidR="0063586C">
              <w:rPr>
                <w:noProof/>
                <w:webHidden/>
              </w:rPr>
            </w:r>
            <w:r w:rsidR="0063586C">
              <w:rPr>
                <w:noProof/>
                <w:webHidden/>
              </w:rPr>
              <w:fldChar w:fldCharType="separate"/>
            </w:r>
            <w:r w:rsidR="00280897">
              <w:rPr>
                <w:noProof/>
                <w:webHidden/>
              </w:rPr>
              <w:t>6</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7" w:history="1">
            <w:r w:rsidR="0063586C" w:rsidRPr="00F6193D">
              <w:rPr>
                <w:rStyle w:val="Hyperlink"/>
                <w:rFonts w:ascii="Times New Roman" w:eastAsia="Times New Roman" w:hAnsi="Times New Roman" w:cs="Times New Roman"/>
                <w:noProof/>
                <w:kern w:val="0"/>
                <w14:ligatures w14:val="none"/>
              </w:rPr>
              <w:t xml:space="preserve">12.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Logistics &amp; Courier Industry</w:t>
            </w:r>
            <w:r w:rsidR="0063586C">
              <w:rPr>
                <w:noProof/>
                <w:webHidden/>
              </w:rPr>
              <w:tab/>
            </w:r>
            <w:r w:rsidR="0063586C">
              <w:rPr>
                <w:noProof/>
                <w:webHidden/>
              </w:rPr>
              <w:fldChar w:fldCharType="begin"/>
            </w:r>
            <w:r w:rsidR="0063586C">
              <w:rPr>
                <w:noProof/>
                <w:webHidden/>
              </w:rPr>
              <w:instrText xml:space="preserve"> PAGEREF _Toc211031437 \h </w:instrText>
            </w:r>
            <w:r w:rsidR="0063586C">
              <w:rPr>
                <w:noProof/>
                <w:webHidden/>
              </w:rPr>
            </w:r>
            <w:r w:rsidR="0063586C">
              <w:rPr>
                <w:noProof/>
                <w:webHidden/>
              </w:rPr>
              <w:fldChar w:fldCharType="separate"/>
            </w:r>
            <w:r w:rsidR="00280897">
              <w:rPr>
                <w:noProof/>
                <w:webHidden/>
              </w:rPr>
              <w:t>7</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8" w:history="1">
            <w:r w:rsidR="0063586C" w:rsidRPr="00F6193D">
              <w:rPr>
                <w:rStyle w:val="Hyperlink"/>
                <w:rFonts w:ascii="Times New Roman" w:eastAsia="Times New Roman" w:hAnsi="Times New Roman" w:cs="Times New Roman"/>
                <w:noProof/>
                <w:kern w:val="0"/>
                <w14:ligatures w14:val="none"/>
              </w:rPr>
              <w:t xml:space="preserve">13.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Energy &amp; Chemical Industry</w:t>
            </w:r>
            <w:r w:rsidR="0063586C">
              <w:rPr>
                <w:noProof/>
                <w:webHidden/>
              </w:rPr>
              <w:tab/>
            </w:r>
            <w:r w:rsidR="0063586C">
              <w:rPr>
                <w:noProof/>
                <w:webHidden/>
              </w:rPr>
              <w:fldChar w:fldCharType="begin"/>
            </w:r>
            <w:r w:rsidR="0063586C">
              <w:rPr>
                <w:noProof/>
                <w:webHidden/>
              </w:rPr>
              <w:instrText xml:space="preserve"> PAGEREF _Toc211031438 \h </w:instrText>
            </w:r>
            <w:r w:rsidR="0063586C">
              <w:rPr>
                <w:noProof/>
                <w:webHidden/>
              </w:rPr>
            </w:r>
            <w:r w:rsidR="0063586C">
              <w:rPr>
                <w:noProof/>
                <w:webHidden/>
              </w:rPr>
              <w:fldChar w:fldCharType="separate"/>
            </w:r>
            <w:r w:rsidR="00280897">
              <w:rPr>
                <w:noProof/>
                <w:webHidden/>
              </w:rPr>
              <w:t>7</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39" w:history="1">
            <w:r w:rsidR="0063586C" w:rsidRPr="00F6193D">
              <w:rPr>
                <w:rStyle w:val="Hyperlink"/>
                <w:rFonts w:ascii="Times New Roman" w:eastAsia="Times New Roman" w:hAnsi="Times New Roman" w:cs="Times New Roman"/>
                <w:noProof/>
                <w:kern w:val="0"/>
                <w14:ligatures w14:val="none"/>
              </w:rPr>
              <w:t xml:space="preserve">14.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Legal &amp; Accounting Industry</w:t>
            </w:r>
            <w:r w:rsidR="0063586C">
              <w:rPr>
                <w:noProof/>
                <w:webHidden/>
              </w:rPr>
              <w:tab/>
            </w:r>
            <w:r w:rsidR="0063586C">
              <w:rPr>
                <w:noProof/>
                <w:webHidden/>
              </w:rPr>
              <w:fldChar w:fldCharType="begin"/>
            </w:r>
            <w:r w:rsidR="0063586C">
              <w:rPr>
                <w:noProof/>
                <w:webHidden/>
              </w:rPr>
              <w:instrText xml:space="preserve"> PAGEREF _Toc211031439 \h </w:instrText>
            </w:r>
            <w:r w:rsidR="0063586C">
              <w:rPr>
                <w:noProof/>
                <w:webHidden/>
              </w:rPr>
            </w:r>
            <w:r w:rsidR="0063586C">
              <w:rPr>
                <w:noProof/>
                <w:webHidden/>
              </w:rPr>
              <w:fldChar w:fldCharType="separate"/>
            </w:r>
            <w:r w:rsidR="00280897">
              <w:rPr>
                <w:noProof/>
                <w:webHidden/>
              </w:rPr>
              <w:t>7</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0" w:history="1">
            <w:r w:rsidR="0063586C" w:rsidRPr="00F6193D">
              <w:rPr>
                <w:rStyle w:val="Hyperlink"/>
                <w:rFonts w:ascii="Times New Roman" w:eastAsia="Times New Roman" w:hAnsi="Times New Roman" w:cs="Times New Roman"/>
                <w:noProof/>
                <w:kern w:val="0"/>
                <w14:ligatures w14:val="none"/>
              </w:rPr>
              <w:t xml:space="preserve">15.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Construction &amp; Building Materials Industry</w:t>
            </w:r>
            <w:r w:rsidR="0063586C">
              <w:rPr>
                <w:noProof/>
                <w:webHidden/>
              </w:rPr>
              <w:tab/>
            </w:r>
            <w:r w:rsidR="0063586C">
              <w:rPr>
                <w:noProof/>
                <w:webHidden/>
              </w:rPr>
              <w:fldChar w:fldCharType="begin"/>
            </w:r>
            <w:r w:rsidR="0063586C">
              <w:rPr>
                <w:noProof/>
                <w:webHidden/>
              </w:rPr>
              <w:instrText xml:space="preserve"> PAGEREF _Toc211031440 \h </w:instrText>
            </w:r>
            <w:r w:rsidR="0063586C">
              <w:rPr>
                <w:noProof/>
                <w:webHidden/>
              </w:rPr>
            </w:r>
            <w:r w:rsidR="0063586C">
              <w:rPr>
                <w:noProof/>
                <w:webHidden/>
              </w:rPr>
              <w:fldChar w:fldCharType="separate"/>
            </w:r>
            <w:r w:rsidR="00280897">
              <w:rPr>
                <w:noProof/>
                <w:webHidden/>
              </w:rPr>
              <w:t>8</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1" w:history="1">
            <w:r w:rsidR="0063586C" w:rsidRPr="00F6193D">
              <w:rPr>
                <w:rStyle w:val="Hyperlink"/>
                <w:rFonts w:ascii="Times New Roman" w:eastAsia="Times New Roman" w:hAnsi="Times New Roman" w:cs="Times New Roman"/>
                <w:noProof/>
                <w:kern w:val="0"/>
                <w14:ligatures w14:val="none"/>
              </w:rPr>
              <w:t xml:space="preserve">16.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Telecom &amp; Data Centers</w:t>
            </w:r>
            <w:r w:rsidR="0063586C">
              <w:rPr>
                <w:noProof/>
                <w:webHidden/>
              </w:rPr>
              <w:tab/>
            </w:r>
            <w:r w:rsidR="0063586C">
              <w:rPr>
                <w:noProof/>
                <w:webHidden/>
              </w:rPr>
              <w:fldChar w:fldCharType="begin"/>
            </w:r>
            <w:r w:rsidR="0063586C">
              <w:rPr>
                <w:noProof/>
                <w:webHidden/>
              </w:rPr>
              <w:instrText xml:space="preserve"> PAGEREF _Toc211031441 \h </w:instrText>
            </w:r>
            <w:r w:rsidR="0063586C">
              <w:rPr>
                <w:noProof/>
                <w:webHidden/>
              </w:rPr>
            </w:r>
            <w:r w:rsidR="0063586C">
              <w:rPr>
                <w:noProof/>
                <w:webHidden/>
              </w:rPr>
              <w:fldChar w:fldCharType="separate"/>
            </w:r>
            <w:r w:rsidR="00280897">
              <w:rPr>
                <w:noProof/>
                <w:webHidden/>
              </w:rPr>
              <w:t>8</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2" w:history="1">
            <w:r w:rsidR="0063586C" w:rsidRPr="00F6193D">
              <w:rPr>
                <w:rStyle w:val="Hyperlink"/>
                <w:rFonts w:ascii="Times New Roman" w:eastAsia="Times New Roman" w:hAnsi="Times New Roman" w:cs="Times New Roman"/>
                <w:noProof/>
                <w:kern w:val="0"/>
                <w14:ligatures w14:val="none"/>
              </w:rPr>
              <w:t xml:space="preserve">17.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Media &amp; Publishing Industry</w:t>
            </w:r>
            <w:r w:rsidR="0063586C">
              <w:rPr>
                <w:noProof/>
                <w:webHidden/>
              </w:rPr>
              <w:tab/>
            </w:r>
            <w:r w:rsidR="0063586C">
              <w:rPr>
                <w:noProof/>
                <w:webHidden/>
              </w:rPr>
              <w:fldChar w:fldCharType="begin"/>
            </w:r>
            <w:r w:rsidR="0063586C">
              <w:rPr>
                <w:noProof/>
                <w:webHidden/>
              </w:rPr>
              <w:instrText xml:space="preserve"> PAGEREF _Toc211031442 \h </w:instrText>
            </w:r>
            <w:r w:rsidR="0063586C">
              <w:rPr>
                <w:noProof/>
                <w:webHidden/>
              </w:rPr>
            </w:r>
            <w:r w:rsidR="0063586C">
              <w:rPr>
                <w:noProof/>
                <w:webHidden/>
              </w:rPr>
              <w:fldChar w:fldCharType="separate"/>
            </w:r>
            <w:r w:rsidR="00280897">
              <w:rPr>
                <w:noProof/>
                <w:webHidden/>
              </w:rPr>
              <w:t>9</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3" w:history="1">
            <w:r w:rsidR="0063586C" w:rsidRPr="00F6193D">
              <w:rPr>
                <w:rStyle w:val="Hyperlink"/>
                <w:rFonts w:ascii="Times New Roman" w:eastAsia="Times New Roman" w:hAnsi="Times New Roman" w:cs="Times New Roman"/>
                <w:noProof/>
                <w:kern w:val="0"/>
                <w14:ligatures w14:val="none"/>
              </w:rPr>
              <w:t xml:space="preserve">18.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Agriculture &amp; Food Processing</w:t>
            </w:r>
            <w:r w:rsidR="0063586C">
              <w:rPr>
                <w:noProof/>
                <w:webHidden/>
              </w:rPr>
              <w:tab/>
            </w:r>
            <w:r w:rsidR="0063586C">
              <w:rPr>
                <w:noProof/>
                <w:webHidden/>
              </w:rPr>
              <w:fldChar w:fldCharType="begin"/>
            </w:r>
            <w:r w:rsidR="0063586C">
              <w:rPr>
                <w:noProof/>
                <w:webHidden/>
              </w:rPr>
              <w:instrText xml:space="preserve"> PAGEREF _Toc211031443 \h </w:instrText>
            </w:r>
            <w:r w:rsidR="0063586C">
              <w:rPr>
                <w:noProof/>
                <w:webHidden/>
              </w:rPr>
            </w:r>
            <w:r w:rsidR="0063586C">
              <w:rPr>
                <w:noProof/>
                <w:webHidden/>
              </w:rPr>
              <w:fldChar w:fldCharType="separate"/>
            </w:r>
            <w:r w:rsidR="00280897">
              <w:rPr>
                <w:noProof/>
                <w:webHidden/>
              </w:rPr>
              <w:t>9</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4" w:history="1">
            <w:r w:rsidR="0063586C" w:rsidRPr="00F6193D">
              <w:rPr>
                <w:rStyle w:val="Hyperlink"/>
                <w:rFonts w:ascii="Times New Roman" w:eastAsia="Times New Roman" w:hAnsi="Times New Roman" w:cs="Times New Roman"/>
                <w:noProof/>
                <w:kern w:val="0"/>
                <w14:ligatures w14:val="none"/>
              </w:rPr>
              <w:t xml:space="preserve">19.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Archives &amp; Records Management</w:t>
            </w:r>
            <w:r w:rsidR="0063586C">
              <w:rPr>
                <w:noProof/>
                <w:webHidden/>
              </w:rPr>
              <w:tab/>
            </w:r>
            <w:r w:rsidR="0063586C">
              <w:rPr>
                <w:noProof/>
                <w:webHidden/>
              </w:rPr>
              <w:fldChar w:fldCharType="begin"/>
            </w:r>
            <w:r w:rsidR="0063586C">
              <w:rPr>
                <w:noProof/>
                <w:webHidden/>
              </w:rPr>
              <w:instrText xml:space="preserve"> PAGEREF _Toc211031444 \h </w:instrText>
            </w:r>
            <w:r w:rsidR="0063586C">
              <w:rPr>
                <w:noProof/>
                <w:webHidden/>
              </w:rPr>
            </w:r>
            <w:r w:rsidR="0063586C">
              <w:rPr>
                <w:noProof/>
                <w:webHidden/>
              </w:rPr>
              <w:fldChar w:fldCharType="separate"/>
            </w:r>
            <w:r w:rsidR="00280897">
              <w:rPr>
                <w:noProof/>
                <w:webHidden/>
              </w:rPr>
              <w:t>9</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5" w:history="1">
            <w:r w:rsidR="0063586C" w:rsidRPr="00F6193D">
              <w:rPr>
                <w:rStyle w:val="Hyperlink"/>
                <w:rFonts w:ascii="Times New Roman" w:eastAsia="Times New Roman" w:hAnsi="Times New Roman" w:cs="Times New Roman"/>
                <w:noProof/>
                <w:kern w:val="0"/>
                <w14:ligatures w14:val="none"/>
              </w:rPr>
              <w:t xml:space="preserve">20.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Design Institutes &amp; Research Labs</w:t>
            </w:r>
            <w:r w:rsidR="0063586C">
              <w:rPr>
                <w:noProof/>
                <w:webHidden/>
              </w:rPr>
              <w:tab/>
            </w:r>
            <w:r w:rsidR="0063586C">
              <w:rPr>
                <w:noProof/>
                <w:webHidden/>
              </w:rPr>
              <w:fldChar w:fldCharType="begin"/>
            </w:r>
            <w:r w:rsidR="0063586C">
              <w:rPr>
                <w:noProof/>
                <w:webHidden/>
              </w:rPr>
              <w:instrText xml:space="preserve"> PAGEREF _Toc211031445 \h </w:instrText>
            </w:r>
            <w:r w:rsidR="0063586C">
              <w:rPr>
                <w:noProof/>
                <w:webHidden/>
              </w:rPr>
            </w:r>
            <w:r w:rsidR="0063586C">
              <w:rPr>
                <w:noProof/>
                <w:webHidden/>
              </w:rPr>
              <w:fldChar w:fldCharType="separate"/>
            </w:r>
            <w:r w:rsidR="00280897">
              <w:rPr>
                <w:noProof/>
                <w:webHidden/>
              </w:rPr>
              <w:t>10</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6" w:history="1">
            <w:r w:rsidR="0063586C" w:rsidRPr="00F6193D">
              <w:rPr>
                <w:rStyle w:val="Hyperlink"/>
                <w:rFonts w:ascii="Times New Roman" w:eastAsia="Times New Roman" w:hAnsi="Times New Roman" w:cs="Times New Roman"/>
                <w:noProof/>
                <w:kern w:val="0"/>
                <w14:ligatures w14:val="none"/>
              </w:rPr>
              <w:t xml:space="preserve">21.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Tobacco &amp; Packaging Factories</w:t>
            </w:r>
            <w:r w:rsidR="0063586C">
              <w:rPr>
                <w:noProof/>
                <w:webHidden/>
              </w:rPr>
              <w:tab/>
            </w:r>
            <w:r w:rsidR="0063586C">
              <w:rPr>
                <w:noProof/>
                <w:webHidden/>
              </w:rPr>
              <w:fldChar w:fldCharType="begin"/>
            </w:r>
            <w:r w:rsidR="0063586C">
              <w:rPr>
                <w:noProof/>
                <w:webHidden/>
              </w:rPr>
              <w:instrText xml:space="preserve"> PAGEREF _Toc211031446 \h </w:instrText>
            </w:r>
            <w:r w:rsidR="0063586C">
              <w:rPr>
                <w:noProof/>
                <w:webHidden/>
              </w:rPr>
            </w:r>
            <w:r w:rsidR="0063586C">
              <w:rPr>
                <w:noProof/>
                <w:webHidden/>
              </w:rPr>
              <w:fldChar w:fldCharType="separate"/>
            </w:r>
            <w:r w:rsidR="00280897">
              <w:rPr>
                <w:noProof/>
                <w:webHidden/>
              </w:rPr>
              <w:t>10</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7" w:history="1">
            <w:r w:rsidR="0063586C" w:rsidRPr="00F6193D">
              <w:rPr>
                <w:rStyle w:val="Hyperlink"/>
                <w:rFonts w:ascii="Times New Roman" w:eastAsia="Times New Roman" w:hAnsi="Times New Roman" w:cs="Times New Roman"/>
                <w:noProof/>
                <w:kern w:val="0"/>
                <w14:ligatures w14:val="none"/>
              </w:rPr>
              <w:t xml:space="preserve">22. </w:t>
            </w:r>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Plastic Extrusion &amp; Large-Volume Plastics</w:t>
            </w:r>
            <w:r w:rsidR="0063586C">
              <w:rPr>
                <w:noProof/>
                <w:webHidden/>
              </w:rPr>
              <w:tab/>
            </w:r>
            <w:r w:rsidR="0063586C">
              <w:rPr>
                <w:noProof/>
                <w:webHidden/>
              </w:rPr>
              <w:fldChar w:fldCharType="begin"/>
            </w:r>
            <w:r w:rsidR="0063586C">
              <w:rPr>
                <w:noProof/>
                <w:webHidden/>
              </w:rPr>
              <w:instrText xml:space="preserve"> PAGEREF _Toc211031447 \h </w:instrText>
            </w:r>
            <w:r w:rsidR="0063586C">
              <w:rPr>
                <w:noProof/>
                <w:webHidden/>
              </w:rPr>
            </w:r>
            <w:r w:rsidR="0063586C">
              <w:rPr>
                <w:noProof/>
                <w:webHidden/>
              </w:rPr>
              <w:fldChar w:fldCharType="separate"/>
            </w:r>
            <w:r w:rsidR="00280897">
              <w:rPr>
                <w:noProof/>
                <w:webHidden/>
              </w:rPr>
              <w:t>11</w:t>
            </w:r>
            <w:r w:rsidR="0063586C">
              <w:rPr>
                <w:noProof/>
                <w:webHidden/>
              </w:rPr>
              <w:fldChar w:fldCharType="end"/>
            </w:r>
          </w:hyperlink>
        </w:p>
        <w:p w:rsidR="0063586C" w:rsidRDefault="00000000">
          <w:pPr>
            <w:pStyle w:val="TOC1"/>
            <w:tabs>
              <w:tab w:val="right" w:leader="dot" w:pos="9350"/>
            </w:tabs>
            <w:rPr>
              <w:rFonts w:cstheme="minorBidi"/>
              <w:b w:val="0"/>
              <w:bCs w:val="0"/>
              <w:i w:val="0"/>
              <w:iCs w:val="0"/>
              <w:noProof/>
            </w:rPr>
          </w:pPr>
          <w:hyperlink w:anchor="_Toc211031448" w:history="1">
            <w:r w:rsidR="0063586C" w:rsidRPr="00F6193D">
              <w:rPr>
                <w:rStyle w:val="Hyperlink"/>
                <w:rFonts w:ascii="Apple Color Emoji" w:eastAsia="Times New Roman" w:hAnsi="Apple Color Emoji" w:cs="Apple Color Emoji"/>
                <w:noProof/>
                <w:kern w:val="36"/>
                <w14:ligatures w14:val="none"/>
              </w:rPr>
              <w:t>📂</w:t>
            </w:r>
            <w:r w:rsidR="0063586C" w:rsidRPr="00F6193D">
              <w:rPr>
                <w:rStyle w:val="Hyperlink"/>
                <w:rFonts w:ascii="Times New Roman" w:eastAsia="Times New Roman" w:hAnsi="Times New Roman" w:cs="Times New Roman"/>
                <w:noProof/>
                <w:kern w:val="36"/>
                <w14:ligatures w14:val="none"/>
              </w:rPr>
              <w:t xml:space="preserve"> By Material Type – Shredding Solutions by Material</w:t>
            </w:r>
            <w:r w:rsidR="0063586C">
              <w:rPr>
                <w:noProof/>
                <w:webHidden/>
              </w:rPr>
              <w:tab/>
            </w:r>
            <w:r w:rsidR="0063586C">
              <w:rPr>
                <w:noProof/>
                <w:webHidden/>
              </w:rPr>
              <w:fldChar w:fldCharType="begin"/>
            </w:r>
            <w:r w:rsidR="0063586C">
              <w:rPr>
                <w:noProof/>
                <w:webHidden/>
              </w:rPr>
              <w:instrText xml:space="preserve"> PAGEREF _Toc211031448 \h </w:instrText>
            </w:r>
            <w:r w:rsidR="0063586C">
              <w:rPr>
                <w:noProof/>
                <w:webHidden/>
              </w:rPr>
            </w:r>
            <w:r w:rsidR="0063586C">
              <w:rPr>
                <w:noProof/>
                <w:webHidden/>
              </w:rPr>
              <w:fldChar w:fldCharType="separate"/>
            </w:r>
            <w:r w:rsidR="00280897">
              <w:rPr>
                <w:noProof/>
                <w:webHidden/>
              </w:rPr>
              <w:t>12</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49" w:history="1">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Information Carriers</w:t>
            </w:r>
            <w:r w:rsidR="0063586C">
              <w:rPr>
                <w:noProof/>
                <w:webHidden/>
              </w:rPr>
              <w:tab/>
            </w:r>
            <w:r w:rsidR="0063586C">
              <w:rPr>
                <w:noProof/>
                <w:webHidden/>
              </w:rPr>
              <w:fldChar w:fldCharType="begin"/>
            </w:r>
            <w:r w:rsidR="0063586C">
              <w:rPr>
                <w:noProof/>
                <w:webHidden/>
              </w:rPr>
              <w:instrText xml:space="preserve"> PAGEREF _Toc211031449 \h </w:instrText>
            </w:r>
            <w:r w:rsidR="0063586C">
              <w:rPr>
                <w:noProof/>
                <w:webHidden/>
              </w:rPr>
            </w:r>
            <w:r w:rsidR="0063586C">
              <w:rPr>
                <w:noProof/>
                <w:webHidden/>
              </w:rPr>
              <w:fldChar w:fldCharType="separate"/>
            </w:r>
            <w:r w:rsidR="00280897">
              <w:rPr>
                <w:noProof/>
                <w:webHidden/>
              </w:rPr>
              <w:t>12</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50" w:history="1">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Industrial Products</w:t>
            </w:r>
            <w:r w:rsidR="0063586C">
              <w:rPr>
                <w:noProof/>
                <w:webHidden/>
              </w:rPr>
              <w:tab/>
            </w:r>
            <w:r w:rsidR="0063586C">
              <w:rPr>
                <w:noProof/>
                <w:webHidden/>
              </w:rPr>
              <w:fldChar w:fldCharType="begin"/>
            </w:r>
            <w:r w:rsidR="0063586C">
              <w:rPr>
                <w:noProof/>
                <w:webHidden/>
              </w:rPr>
              <w:instrText xml:space="preserve"> PAGEREF _Toc211031450 \h </w:instrText>
            </w:r>
            <w:r w:rsidR="0063586C">
              <w:rPr>
                <w:noProof/>
                <w:webHidden/>
              </w:rPr>
            </w:r>
            <w:r w:rsidR="0063586C">
              <w:rPr>
                <w:noProof/>
                <w:webHidden/>
              </w:rPr>
              <w:fldChar w:fldCharType="separate"/>
            </w:r>
            <w:r w:rsidR="00280897">
              <w:rPr>
                <w:noProof/>
                <w:webHidden/>
              </w:rPr>
              <w:t>12</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51" w:history="1">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Finance &amp; Currency</w:t>
            </w:r>
            <w:r w:rsidR="0063586C">
              <w:rPr>
                <w:noProof/>
                <w:webHidden/>
              </w:rPr>
              <w:tab/>
            </w:r>
            <w:r w:rsidR="0063586C">
              <w:rPr>
                <w:noProof/>
                <w:webHidden/>
              </w:rPr>
              <w:fldChar w:fldCharType="begin"/>
            </w:r>
            <w:r w:rsidR="0063586C">
              <w:rPr>
                <w:noProof/>
                <w:webHidden/>
              </w:rPr>
              <w:instrText xml:space="preserve"> PAGEREF _Toc211031451 \h </w:instrText>
            </w:r>
            <w:r w:rsidR="0063586C">
              <w:rPr>
                <w:noProof/>
                <w:webHidden/>
              </w:rPr>
            </w:r>
            <w:r w:rsidR="0063586C">
              <w:rPr>
                <w:noProof/>
                <w:webHidden/>
              </w:rPr>
              <w:fldChar w:fldCharType="separate"/>
            </w:r>
            <w:r w:rsidR="00280897">
              <w:rPr>
                <w:noProof/>
                <w:webHidden/>
              </w:rPr>
              <w:t>13</w:t>
            </w:r>
            <w:r w:rsidR="0063586C">
              <w:rPr>
                <w:noProof/>
                <w:webHidden/>
              </w:rPr>
              <w:fldChar w:fldCharType="end"/>
            </w:r>
          </w:hyperlink>
        </w:p>
        <w:p w:rsidR="0063586C" w:rsidRDefault="00000000">
          <w:pPr>
            <w:pStyle w:val="TOC2"/>
            <w:tabs>
              <w:tab w:val="right" w:leader="dot" w:pos="9350"/>
            </w:tabs>
            <w:rPr>
              <w:rFonts w:cstheme="minorBidi"/>
              <w:b w:val="0"/>
              <w:bCs w:val="0"/>
              <w:noProof/>
              <w:sz w:val="24"/>
              <w:szCs w:val="24"/>
            </w:rPr>
          </w:pPr>
          <w:hyperlink w:anchor="_Toc211031452" w:history="1">
            <w:r w:rsidR="0063586C" w:rsidRPr="00F6193D">
              <w:rPr>
                <w:rStyle w:val="Hyperlink"/>
                <w:rFonts w:ascii="Apple Color Emoji" w:eastAsia="Times New Roman" w:hAnsi="Apple Color Emoji" w:cs="Apple Color Emoji"/>
                <w:noProof/>
                <w:kern w:val="0"/>
                <w14:ligatures w14:val="none"/>
              </w:rPr>
              <w:t>♻️</w:t>
            </w:r>
            <w:r w:rsidR="0063586C" w:rsidRPr="00F6193D">
              <w:rPr>
                <w:rStyle w:val="Hyperlink"/>
                <w:rFonts w:ascii="Times New Roman" w:eastAsia="Times New Roman" w:hAnsi="Times New Roman" w:cs="Times New Roman"/>
                <w:noProof/>
                <w:kern w:val="0"/>
                <w14:ligatures w14:val="none"/>
              </w:rPr>
              <w:t xml:space="preserve"> Special Recycling &amp; Environmental Protection</w:t>
            </w:r>
            <w:r w:rsidR="0063586C">
              <w:rPr>
                <w:noProof/>
                <w:webHidden/>
              </w:rPr>
              <w:tab/>
            </w:r>
            <w:r w:rsidR="0063586C">
              <w:rPr>
                <w:noProof/>
                <w:webHidden/>
              </w:rPr>
              <w:fldChar w:fldCharType="begin"/>
            </w:r>
            <w:r w:rsidR="0063586C">
              <w:rPr>
                <w:noProof/>
                <w:webHidden/>
              </w:rPr>
              <w:instrText xml:space="preserve"> PAGEREF _Toc211031452 \h </w:instrText>
            </w:r>
            <w:r w:rsidR="0063586C">
              <w:rPr>
                <w:noProof/>
                <w:webHidden/>
              </w:rPr>
            </w:r>
            <w:r w:rsidR="0063586C">
              <w:rPr>
                <w:noProof/>
                <w:webHidden/>
              </w:rPr>
              <w:fldChar w:fldCharType="separate"/>
            </w:r>
            <w:r w:rsidR="00280897">
              <w:rPr>
                <w:noProof/>
                <w:webHidden/>
              </w:rPr>
              <w:t>13</w:t>
            </w:r>
            <w:r w:rsidR="0063586C">
              <w:rPr>
                <w:noProof/>
                <w:webHidden/>
              </w:rPr>
              <w:fldChar w:fldCharType="end"/>
            </w:r>
          </w:hyperlink>
        </w:p>
        <w:p w:rsidR="0063586C" w:rsidRDefault="00000000">
          <w:pPr>
            <w:pStyle w:val="TOC1"/>
            <w:tabs>
              <w:tab w:val="right" w:leader="dot" w:pos="9350"/>
            </w:tabs>
            <w:rPr>
              <w:rFonts w:cstheme="minorBidi"/>
              <w:b w:val="0"/>
              <w:bCs w:val="0"/>
              <w:i w:val="0"/>
              <w:iCs w:val="0"/>
              <w:noProof/>
            </w:rPr>
          </w:pPr>
          <w:hyperlink w:anchor="_Toc211031453" w:history="1">
            <w:r w:rsidR="0063586C" w:rsidRPr="00F6193D">
              <w:rPr>
                <w:rStyle w:val="Hyperlink"/>
                <w:rFonts w:ascii="Apple Color Emoji" w:eastAsia="Times New Roman" w:hAnsi="Apple Color Emoji" w:cs="Apple Color Emoji"/>
                <w:noProof/>
                <w:kern w:val="36"/>
                <w14:ligatures w14:val="none"/>
              </w:rPr>
              <w:t>📂</w:t>
            </w:r>
            <w:r w:rsidR="0063586C" w:rsidRPr="00F6193D">
              <w:rPr>
                <w:rStyle w:val="Hyperlink"/>
                <w:rFonts w:ascii="Times New Roman" w:eastAsia="Times New Roman" w:hAnsi="Times New Roman" w:cs="Times New Roman"/>
                <w:noProof/>
                <w:kern w:val="36"/>
                <w14:ligatures w14:val="none"/>
              </w:rPr>
              <w:t xml:space="preserve"> By Service Method – Solutions by Service</w:t>
            </w:r>
            <w:r w:rsidR="0063586C">
              <w:rPr>
                <w:noProof/>
                <w:webHidden/>
              </w:rPr>
              <w:tab/>
            </w:r>
            <w:r w:rsidR="0063586C">
              <w:rPr>
                <w:noProof/>
                <w:webHidden/>
              </w:rPr>
              <w:fldChar w:fldCharType="begin"/>
            </w:r>
            <w:r w:rsidR="0063586C">
              <w:rPr>
                <w:noProof/>
                <w:webHidden/>
              </w:rPr>
              <w:instrText xml:space="preserve"> PAGEREF _Toc211031453 \h </w:instrText>
            </w:r>
            <w:r w:rsidR="0063586C">
              <w:rPr>
                <w:noProof/>
                <w:webHidden/>
              </w:rPr>
            </w:r>
            <w:r w:rsidR="0063586C">
              <w:rPr>
                <w:noProof/>
                <w:webHidden/>
              </w:rPr>
              <w:fldChar w:fldCharType="separate"/>
            </w:r>
            <w:r w:rsidR="00280897">
              <w:rPr>
                <w:noProof/>
                <w:webHidden/>
              </w:rPr>
              <w:t>15</w:t>
            </w:r>
            <w:r w:rsidR="0063586C">
              <w:rPr>
                <w:noProof/>
                <w:webHidden/>
              </w:rPr>
              <w:fldChar w:fldCharType="end"/>
            </w:r>
          </w:hyperlink>
        </w:p>
        <w:p w:rsidR="0063586C" w:rsidRDefault="0063586C">
          <w:r>
            <w:rPr>
              <w:b/>
              <w:bCs/>
              <w:noProof/>
            </w:rPr>
            <w:fldChar w:fldCharType="end"/>
          </w:r>
        </w:p>
      </w:sdtContent>
    </w:sdt>
    <w:p w:rsidR="00154D7D" w:rsidRDefault="00154D7D">
      <w:pPr>
        <w:rPr>
          <w:rFonts w:ascii="Apple Color Emoji" w:hAnsi="Apple Color Emoji" w:cs="Apple Color Emoji"/>
          <w:b/>
          <w:bCs/>
          <w:kern w:val="36"/>
          <w:sz w:val="48"/>
          <w:szCs w:val="48"/>
        </w:rPr>
      </w:pPr>
    </w:p>
    <w:p w:rsidR="00C53B5C" w:rsidRPr="000738B3" w:rsidRDefault="00C53B5C" w:rsidP="00C53B5C">
      <w:pPr>
        <w:spacing w:before="100" w:beforeAutospacing="1" w:after="100" w:afterAutospacing="1"/>
        <w:outlineLvl w:val="0"/>
        <w:rPr>
          <w:b/>
          <w:bCs/>
          <w:kern w:val="36"/>
          <w:sz w:val="48"/>
          <w:szCs w:val="48"/>
        </w:rPr>
      </w:pPr>
      <w:bookmarkStart w:id="0" w:name="_Toc211031425"/>
      <w:r w:rsidRPr="000738B3">
        <w:rPr>
          <w:rFonts w:ascii="Apple Color Emoji" w:hAnsi="Apple Color Emoji" w:cs="Apple Color Emoji"/>
          <w:b/>
          <w:bCs/>
          <w:kern w:val="36"/>
          <w:sz w:val="48"/>
          <w:szCs w:val="48"/>
        </w:rPr>
        <w:lastRenderedPageBreak/>
        <w:t>🏭</w:t>
      </w:r>
      <w:r w:rsidRPr="000738B3">
        <w:rPr>
          <w:b/>
          <w:bCs/>
          <w:kern w:val="36"/>
          <w:sz w:val="48"/>
          <w:szCs w:val="48"/>
        </w:rPr>
        <w:t xml:space="preserve"> By Industry</w:t>
      </w:r>
      <w:r w:rsidR="00CB5CFB" w:rsidRPr="00CB5CFB">
        <w:rPr>
          <w:b/>
          <w:bCs/>
          <w:kern w:val="36"/>
          <w:sz w:val="48"/>
          <w:szCs w:val="48"/>
        </w:rPr>
        <w:t xml:space="preserve"> – Solutions by </w:t>
      </w:r>
      <w:r w:rsidR="00CB5CFB">
        <w:rPr>
          <w:rFonts w:hint="eastAsia"/>
          <w:b/>
          <w:bCs/>
          <w:kern w:val="36"/>
          <w:sz w:val="48"/>
          <w:szCs w:val="48"/>
        </w:rPr>
        <w:t xml:space="preserve">Industry </w:t>
      </w:r>
      <w:r w:rsidRPr="000738B3">
        <w:rPr>
          <w:rFonts w:ascii="Courier New" w:hAnsi="Courier New" w:cs="Courier New"/>
          <w:b/>
          <w:bCs/>
          <w:kern w:val="36"/>
          <w:sz w:val="20"/>
          <w:szCs w:val="20"/>
        </w:rPr>
        <w:t>/solutions/industry</w:t>
      </w:r>
      <w:bookmarkEnd w:id="0"/>
    </w:p>
    <w:p w:rsidR="00C53B5C" w:rsidRPr="00C53B5C" w:rsidRDefault="00166379"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 w:name="_Toc211031426"/>
      <w:r>
        <w:rPr>
          <w:rFonts w:ascii="Times New Roman" w:eastAsia="Times New Roman" w:hAnsi="Times New Roman" w:cs="Times New Roman"/>
          <w:noProof/>
          <w:kern w:val="0"/>
        </w:rPr>
        <w:pict w14:anchorId="14D8266D">
          <v:rect id="_x0000_i1057" alt="" style="width:468pt;height:.05pt;mso-width-percent:0;mso-height-percent:0;mso-width-percent:0;mso-height-percent:0" o:hralign="center" o:hrstd="t" o:hr="t" fillcolor="#a0a0a0" stroked="f"/>
        </w:pict>
      </w:r>
      <w:r w:rsidR="00C53B5C" w:rsidRPr="00C53B5C">
        <w:rPr>
          <w:rFonts w:ascii="Times New Roman" w:eastAsia="Times New Roman" w:hAnsi="Times New Roman" w:cs="Times New Roman"/>
          <w:b/>
          <w:bCs/>
          <w:kern w:val="0"/>
          <w:sz w:val="36"/>
          <w:szCs w:val="36"/>
          <w14:ligatures w14:val="none"/>
        </w:rPr>
        <w:t xml:space="preserve">1. </w:t>
      </w:r>
      <w:r w:rsidR="00C53B5C" w:rsidRPr="00C53B5C">
        <w:rPr>
          <w:rFonts w:ascii="Apple Color Emoji" w:eastAsia="Times New Roman" w:hAnsi="Apple Color Emoji" w:cs="Apple Color Emoji"/>
          <w:b/>
          <w:bCs/>
          <w:kern w:val="0"/>
          <w:sz w:val="36"/>
          <w:szCs w:val="36"/>
          <w14:ligatures w14:val="none"/>
        </w:rPr>
        <w:t>🍎</w:t>
      </w:r>
      <w:r w:rsidR="00C53B5C" w:rsidRPr="00C53B5C">
        <w:rPr>
          <w:rFonts w:ascii="Times New Roman" w:eastAsia="Times New Roman" w:hAnsi="Times New Roman" w:cs="Times New Roman"/>
          <w:b/>
          <w:bCs/>
          <w:kern w:val="0"/>
          <w:sz w:val="36"/>
          <w:szCs w:val="36"/>
          <w14:ligatures w14:val="none"/>
        </w:rPr>
        <w:t xml:space="preserve"> Apple Supply Chain</w:t>
      </w:r>
      <w:bookmarkEnd w:id="1"/>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Production waste, defective electronic components, and packaging must be securely destroyed to protect trade secrets and prevent data leakage across the supply chain.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Chip shredders, dual-shaft shredders, FSJ high-speed cutting machines.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Foxconn, Luxshare Precision, Lens Technology, Jabil Circuit, Jabil Green Point, Shanghai Changlian International Logistics, Hiep Phu Green Packaging (Vietnam), XuFu Green Packaging, Shenzhen Yutong Packaging.</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6"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 w:name="_Toc211031427"/>
      <w:r w:rsidRPr="00C53B5C">
        <w:rPr>
          <w:rFonts w:ascii="Times New Roman" w:eastAsia="Times New Roman" w:hAnsi="Times New Roman" w:cs="Times New Roman"/>
          <w:b/>
          <w:bCs/>
          <w:kern w:val="0"/>
          <w:sz w:val="36"/>
          <w:szCs w:val="36"/>
          <w14:ligatures w14:val="none"/>
        </w:rPr>
        <w:t xml:space="preserve">2.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Banknote Printing &amp; Currency Destruction</w:t>
      </w:r>
      <w:bookmarkEnd w:id="2"/>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Obsolete banknotes and financial securities must be centrally destroyed to comply with central bank regulations and financial supervision standards. Large volumes require both shredding and compression for safe storage.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BM3002P shredding and baling system, YKJ briquetting press.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Central Banks (various countries), National Mints, Shanghai Mint, Shanghai Security Printing Co., Ltd., Nanjing Mint, Certified Document Destruction Centers.</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5"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3" w:name="_Toc211031428"/>
      <w:r w:rsidRPr="00C53B5C">
        <w:rPr>
          <w:rFonts w:ascii="Times New Roman" w:eastAsia="Times New Roman" w:hAnsi="Times New Roman" w:cs="Times New Roman"/>
          <w:b/>
          <w:bCs/>
          <w:kern w:val="0"/>
          <w:sz w:val="36"/>
          <w:szCs w:val="36"/>
          <w14:ligatures w14:val="none"/>
        </w:rPr>
        <w:t xml:space="preserve">3.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Semiconductor Industry</w:t>
      </w:r>
      <w:bookmarkEnd w:id="3"/>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Defective chips, PCBs, and electronic components must undergo irreversible physical destruction to eliminate risks of IP theft and unauthorized reuse.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Chip shredders, hard drive shredders, magnetic degaussers.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 xml:space="preserve">Sung Cheng Semiconductor, SanDisk, Western Digital, Fairchild Semiconductor, Gold Circuit Electronics, </w:t>
      </w:r>
      <w:r w:rsidRPr="00C53B5C">
        <w:rPr>
          <w:rFonts w:ascii="Times New Roman" w:eastAsia="Times New Roman" w:hAnsi="Times New Roman" w:cs="Times New Roman"/>
          <w:kern w:val="0"/>
          <w14:ligatures w14:val="none"/>
        </w:rPr>
        <w:lastRenderedPageBreak/>
        <w:t>Lens Technology, WUS Printed Circuit, MeiWei Electronics, Canon factory, Gree Electric Appliances</w:t>
      </w:r>
      <w:r w:rsidRPr="00C53B5C">
        <w:rPr>
          <w:rFonts w:ascii="Times New Roman" w:eastAsia="SimSun" w:hAnsi="Times New Roman" w:cs="Times New Roman"/>
          <w:kern w:val="0"/>
          <w14:ligatures w14:val="none"/>
        </w:rPr>
        <w:t>,</w:t>
      </w:r>
      <w:r w:rsidRPr="00C53B5C">
        <w:rPr>
          <w:rFonts w:ascii="Times New Roman" w:hAnsi="Times New Roman" w:cs="Times New Roman"/>
        </w:rPr>
        <w:t xml:space="preserve"> </w:t>
      </w:r>
      <w:r w:rsidRPr="00C53B5C">
        <w:rPr>
          <w:rFonts w:ascii="Times New Roman" w:eastAsia="SimSun" w:hAnsi="Times New Roman" w:cs="Times New Roman"/>
          <w:kern w:val="0"/>
          <w14:ligatures w14:val="none"/>
        </w:rPr>
        <w:t>Semiconductor Manufacturing International Corporation (SMIC),Yangtze Memory Technologies</w:t>
      </w:r>
      <w:r w:rsidRPr="00C53B5C">
        <w:rPr>
          <w:rFonts w:ascii="Times New Roman" w:eastAsia="SimSun" w:hAnsi="Times New Roman" w:cs="Times New Roman"/>
          <w:kern w:val="0"/>
          <w:lang w:val="en-US"/>
          <w14:ligatures w14:val="none"/>
        </w:rPr>
        <w:t>(YMTC)</w:t>
      </w:r>
      <w:r w:rsidRPr="00C53B5C">
        <w:rPr>
          <w:rFonts w:ascii="Times New Roman" w:eastAsia="Times New Roman" w:hAnsi="Times New Roman" w:cs="Times New Roman"/>
          <w:kern w:val="0"/>
          <w14:ligatures w14:val="none"/>
        </w:rPr>
        <w:t>.</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4"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4" w:name="_Toc211031429"/>
      <w:r w:rsidRPr="00C53B5C">
        <w:rPr>
          <w:rFonts w:ascii="Times New Roman" w:eastAsia="Times New Roman" w:hAnsi="Times New Roman" w:cs="Times New Roman"/>
          <w:b/>
          <w:bCs/>
          <w:kern w:val="0"/>
          <w:sz w:val="36"/>
          <w:szCs w:val="36"/>
          <w14:ligatures w14:val="none"/>
        </w:rPr>
        <w:t xml:space="preserve">4.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Government Agencies – Classified Document Destruction</w:t>
      </w:r>
      <w:bookmarkEnd w:id="4"/>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 xml:space="preserve">Classified files, archives, CDs, and hard drives must be destroyed in compliance with </w:t>
      </w:r>
      <w:r w:rsidRPr="00C53B5C">
        <w:rPr>
          <w:rFonts w:ascii="Times New Roman" w:eastAsia="Times New Roman" w:hAnsi="Times New Roman" w:cs="Times New Roman"/>
          <w:b/>
          <w:bCs/>
          <w:kern w:val="0"/>
          <w14:ligatures w14:val="none"/>
        </w:rPr>
        <w:t>China Level 1</w:t>
      </w:r>
      <w:r w:rsidRPr="00C53B5C">
        <w:rPr>
          <w:rFonts w:ascii="Times New Roman" w:eastAsia="Times New Roman" w:hAnsi="Times New Roman" w:cs="Times New Roman"/>
          <w:kern w:val="0"/>
          <w14:ligatures w14:val="none"/>
        </w:rPr>
        <w:t xml:space="preserve"> and </w:t>
      </w:r>
      <w:r w:rsidRPr="00C53B5C">
        <w:rPr>
          <w:rFonts w:ascii="Times New Roman" w:eastAsia="Times New Roman" w:hAnsi="Times New Roman" w:cs="Times New Roman"/>
          <w:b/>
          <w:bCs/>
          <w:kern w:val="0"/>
          <w14:ligatures w14:val="none"/>
        </w:rPr>
        <w:t>EU Level 7 (DIN 66399 P-7)</w:t>
      </w:r>
      <w:r w:rsidRPr="00C53B5C">
        <w:rPr>
          <w:rFonts w:ascii="Times New Roman" w:eastAsia="Times New Roman" w:hAnsi="Times New Roman" w:cs="Times New Roman"/>
          <w:kern w:val="0"/>
          <w14:ligatures w14:val="none"/>
        </w:rPr>
        <w:t xml:space="preserve"> standards. Non-compliant destruction methods may lead to serious national security risks.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BM series high-security shredders (1mm micro-powder), PZ series “three-in-one” destruction system (paper + hard drive + degaussing).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Government institutions (various countries), Courts, Procuratorates, Police Departments, State Security Bureaus, Confidentiality Bureaus, UN agencies.</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3"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5" w:name="_Toc211031430"/>
      <w:r w:rsidRPr="00C53B5C">
        <w:rPr>
          <w:rFonts w:ascii="Times New Roman" w:eastAsia="Times New Roman" w:hAnsi="Times New Roman" w:cs="Times New Roman"/>
          <w:b/>
          <w:bCs/>
          <w:kern w:val="0"/>
          <w:sz w:val="36"/>
          <w:szCs w:val="36"/>
          <w14:ligatures w14:val="none"/>
        </w:rPr>
        <w:t xml:space="preserve">5.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Printing &amp; Packaging Industry</w:t>
      </w:r>
      <w:bookmarkEnd w:id="5"/>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Unused packaging, QR code labels, and adhesive materials must be destroyed to prevent counterfeit goods from entering the market. Printing waste can also pose brand protection risks if not securely processed.</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FSJ high-speed shredders, GD conveyor shredding systems (continuous operation).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Heidelberg Printing Equipment, R.R. Donnelley, Stora Enso Packaging, Yutong Group, Innolux Group, Mapusen Packaging, Beijing Printing Group, Shanghai Mint, Giesecke+Devrient (G&amp;D), Changsha Furui Printing, Anhui Ruiwu Printing, Hefei Taxation Printing, Nanjing Securities Printing, Yongfa Printing, Mozhihua Printing, Nantong Modern Printing, Hohhot Party Committee Printing House, Shanghai Securities Printing.</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2"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6" w:name="_Toc211031431"/>
      <w:r w:rsidRPr="00C53B5C">
        <w:rPr>
          <w:rFonts w:ascii="Times New Roman" w:eastAsia="Times New Roman" w:hAnsi="Times New Roman" w:cs="Times New Roman"/>
          <w:b/>
          <w:bCs/>
          <w:kern w:val="0"/>
          <w:sz w:val="36"/>
          <w:szCs w:val="36"/>
          <w14:ligatures w14:val="none"/>
        </w:rPr>
        <w:t xml:space="preserve">6.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Recycling Centers</w:t>
      </w:r>
      <w:bookmarkEnd w:id="6"/>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 volumes of waste paper, plastics, wood, and fibers require size reduction for easier handling and efficient recycling. Traditional manual processing is slow and costly.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Recommended Equipment:</w:t>
      </w:r>
      <w:r w:rsidRPr="00C53B5C">
        <w:rPr>
          <w:rFonts w:ascii="Times New Roman" w:eastAsia="Times New Roman" w:hAnsi="Times New Roman" w:cs="Times New Roman"/>
          <w:kern w:val="0"/>
          <w14:ligatures w14:val="none"/>
        </w:rPr>
        <w:br/>
        <w:t>SL large-opening shredders, PQJ honeycomb paper perforators, dual-shaft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Sichuan Meishi Environmental Technology, Hangzhou Huanqiang, Jiaxing Jiayuan Environmental.</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1"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7" w:name="_Toc211031432"/>
      <w:r w:rsidRPr="00C53B5C">
        <w:rPr>
          <w:rFonts w:ascii="Times New Roman" w:eastAsia="Times New Roman" w:hAnsi="Times New Roman" w:cs="Times New Roman"/>
          <w:b/>
          <w:bCs/>
          <w:kern w:val="0"/>
          <w:sz w:val="36"/>
          <w:szCs w:val="36"/>
          <w14:ligatures w14:val="none"/>
        </w:rPr>
        <w:t xml:space="preserve">7.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Financial Institutions (Banks &amp; Insurance)</w:t>
      </w:r>
      <w:bookmarkEnd w:id="7"/>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Daily financial documents, checks, and bank cards must be securely destroyed to meet regulatory compliance and protect customer privacy.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Large-office high-security shredders (CC series), 2405M micro-powder shredder.</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Bank of China, Industrial and Commercial Bank of China, Hebei Rural Commercial Bank, China Construction Bank, Hainan Rural Credit Union, Shayang Rural Commercial Bank, People’s Bank of China.</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50"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8" w:name="_Toc211031433"/>
      <w:r w:rsidRPr="00C53B5C">
        <w:rPr>
          <w:rFonts w:ascii="Times New Roman" w:eastAsia="Times New Roman" w:hAnsi="Times New Roman" w:cs="Times New Roman"/>
          <w:b/>
          <w:bCs/>
          <w:kern w:val="0"/>
          <w:sz w:val="36"/>
          <w:szCs w:val="36"/>
          <w14:ligatures w14:val="none"/>
        </w:rPr>
        <w:t xml:space="preserve">8.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Automotive Manufacturers</w:t>
      </w:r>
      <w:bookmarkEnd w:id="8"/>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Plastic parts, composite materials, and metal components from production lines and after-sales must be destroyed or reduced in size for recycling within the automotive supply chain.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FSJPC plastic shredders, dual-shaft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Tesla, Ford, Porsche, Volkswagen, Li Auto, Toyota, Great Wall Motors, SAIC Motor, Honda, Dongfeng Motor, FAW Toyota, Chery Jaguar Land Rover, Zotye Auto, Zeekr, Geely.</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9"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9" w:name="_Toc211031434"/>
      <w:r w:rsidRPr="00C53B5C">
        <w:rPr>
          <w:rFonts w:ascii="Times New Roman" w:eastAsia="Times New Roman" w:hAnsi="Times New Roman" w:cs="Times New Roman"/>
          <w:b/>
          <w:bCs/>
          <w:kern w:val="0"/>
          <w:sz w:val="36"/>
          <w:szCs w:val="36"/>
          <w14:ligatures w14:val="none"/>
        </w:rPr>
        <w:t xml:space="preserve">9.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Education &amp; Research Institutions</w:t>
      </w:r>
      <w:bookmarkEnd w:id="9"/>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Exam papers, student records, and confidential research data must be periodically destroyed to protect intellectual property and prevent information leakage.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High-security shredders, desktop micro-powder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Case Studies:</w:t>
      </w:r>
      <w:r w:rsidRPr="00C53B5C">
        <w:rPr>
          <w:rFonts w:ascii="Times New Roman" w:eastAsia="Times New Roman" w:hAnsi="Times New Roman" w:cs="Times New Roman"/>
          <w:kern w:val="0"/>
          <w14:ligatures w14:val="none"/>
        </w:rPr>
        <w:br/>
        <w:t>Wuhan University, Chinese University of Hong Kong, Shanghai Jiao Tong University, Beijing Institute of Geology, National Institute of Physics and Engineering, China Railway No. 4 Design Institute, Changjiang Survey &amp; Design Institute, Sun Yat-sen University Affiliated Hospital No.7, Hangzhou Cancer Hospital, Civil Aviation University of China, Songjiang TCM Hospital, Lishui Central Hospital, Urumqi Medical University Hospital, General Hospital Fourth Medical Center, Beijing Changping Vocational School.</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8"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0" w:name="_Toc211031435"/>
      <w:r w:rsidRPr="00C53B5C">
        <w:rPr>
          <w:rFonts w:ascii="Times New Roman" w:eastAsia="Times New Roman" w:hAnsi="Times New Roman" w:cs="Times New Roman"/>
          <w:b/>
          <w:bCs/>
          <w:kern w:val="0"/>
          <w:sz w:val="36"/>
          <w:szCs w:val="36"/>
          <w14:ligatures w14:val="none"/>
        </w:rPr>
        <w:t xml:space="preserve">10.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Medical &amp; Pharmaceutical Industry</w:t>
      </w:r>
      <w:bookmarkEnd w:id="10"/>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Expired drugs, blister packs, and patient records must be securely destroyed in compliance with healthcare and environmental regulations. Improper disposal can cause safety hazards and legal issues.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Blister shredders, dual-shaft shredders, card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Pfizer, Merck, Roche, Johnson &amp; Johnson, MSD, Eli Lilly, Monty Pharma, Novartis, Eisai, China National Biotech, Kunming Jida Pharma, Sinovac Biotech, Bayer, Shanghai Pharmaceuticals, TaTai Pharma, Amgen China, Qilu Pharma, Hengrui Medicine, Kelun Pharma, Hutchison Whampoa Pharma, BeiGene.</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7"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1" w:name="_Toc211031436"/>
      <w:r w:rsidRPr="00C53B5C">
        <w:rPr>
          <w:rFonts w:ascii="Times New Roman" w:eastAsia="Times New Roman" w:hAnsi="Times New Roman" w:cs="Times New Roman"/>
          <w:b/>
          <w:bCs/>
          <w:kern w:val="0"/>
          <w:sz w:val="36"/>
          <w:szCs w:val="36"/>
          <w14:ligatures w14:val="none"/>
        </w:rPr>
        <w:t xml:space="preserve">11.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Retail &amp; E-commerce Warehousing</w:t>
      </w:r>
      <w:bookmarkEnd w:id="11"/>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Expired food, returned products, and bulk packaging must be securely destroyed to prevent secondary circulation. Membership cards and customer data also require periodic secure destruction to protect privacy.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Dual-shaft shredders + balers, food waste destruction systems.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Carrefour, Oriental Cold Storage, Shanghai Xinghualou, Dangdang, JD.com, Watsons, Shenzhen CIQ Testing Center, Chow Tai Fook Jewelry Stores.</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6"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2" w:name="_Toc211031437"/>
      <w:r w:rsidRPr="00C53B5C">
        <w:rPr>
          <w:rFonts w:ascii="Times New Roman" w:eastAsia="Times New Roman" w:hAnsi="Times New Roman" w:cs="Times New Roman"/>
          <w:b/>
          <w:bCs/>
          <w:kern w:val="0"/>
          <w:sz w:val="36"/>
          <w:szCs w:val="36"/>
          <w14:ligatures w14:val="none"/>
        </w:rPr>
        <w:t xml:space="preserve">12.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Logistics &amp; Courier Industry</w:t>
      </w:r>
      <w:bookmarkEnd w:id="12"/>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Massive volumes of cartons, shipping labels, and waybills must be destroyed to reduce storage costs and protect customer privacy.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Recommended Equipment:</w:t>
      </w:r>
      <w:r w:rsidRPr="00C53B5C">
        <w:rPr>
          <w:rFonts w:ascii="Times New Roman" w:eastAsia="Times New Roman" w:hAnsi="Times New Roman" w:cs="Times New Roman"/>
          <w:kern w:val="0"/>
          <w14:ligatures w14:val="none"/>
        </w:rPr>
        <w:br/>
        <w:t>PQJ honeycomb paper perforators, industrial shredders, balers.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Xinchengyun International Logistics, Jabil (China) Freight, Shanghai Changlian International Logistics, FAW-Volkswagen Logistics, Zhongke Logistics, Sinopharm Logistics, Jian Supply Chain Management (Huaian).</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5"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3" w:name="_Toc211031438"/>
      <w:r w:rsidRPr="00C53B5C">
        <w:rPr>
          <w:rFonts w:ascii="Times New Roman" w:eastAsia="Times New Roman" w:hAnsi="Times New Roman" w:cs="Times New Roman"/>
          <w:b/>
          <w:bCs/>
          <w:kern w:val="0"/>
          <w:sz w:val="36"/>
          <w:szCs w:val="36"/>
          <w14:ligatures w14:val="none"/>
        </w:rPr>
        <w:t xml:space="preserve">13.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Energy &amp; Chemical Industry</w:t>
      </w:r>
      <w:bookmarkEnd w:id="13"/>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Hazardous packaging containers and chemical waste require secure destruction and compliant, harmless treatment to meet strict EHS standards.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Dual-shaft shredders, high-power shredders, waste liquid collection systems.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General Electric (GE), DowDuPont, CATL (Contemporary Amperex Technology), EVE Energy, Mengming Energy, WISCO (Wuhan Iron &amp; Steel), Gree Electric Appliances, Carrefour New Energy, Schlumberger Oilfield Equipment, Runtu Chemical, Daikin Fluorochemicals, Qirun Chemical, Shuchi Containers, Sanwei Petrochemical, Sanyou Chemical, Taifa Chemical, Dabao Chemical, Gongniu Group.</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4"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4" w:name="_Toc211031439"/>
      <w:r w:rsidRPr="00C53B5C">
        <w:rPr>
          <w:rFonts w:ascii="Times New Roman" w:eastAsia="Times New Roman" w:hAnsi="Times New Roman" w:cs="Times New Roman"/>
          <w:b/>
          <w:bCs/>
          <w:kern w:val="0"/>
          <w:sz w:val="36"/>
          <w:szCs w:val="36"/>
          <w14:ligatures w14:val="none"/>
        </w:rPr>
        <w:t xml:space="preserve">14.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Legal &amp; Accounting Industry</w:t>
      </w:r>
      <w:bookmarkEnd w:id="14"/>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Contracts, ledgers, and client records must be securely destroyed to maintain legal and financial compliance. Confidentiality breaches can lead to lawsuits and reputational damage.</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High-security shredders, desktop micro-powder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Fengwei Law Firm (Germany), Yingke (Shanghai) Law Firm, Dentons, Junxing Law Firm (Guangxi).</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3"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5" w:name="_Toc211031440"/>
      <w:r w:rsidRPr="00C53B5C">
        <w:rPr>
          <w:rFonts w:ascii="Times New Roman" w:eastAsia="Times New Roman" w:hAnsi="Times New Roman" w:cs="Times New Roman"/>
          <w:b/>
          <w:bCs/>
          <w:kern w:val="0"/>
          <w:sz w:val="36"/>
          <w:szCs w:val="36"/>
          <w14:ligatures w14:val="none"/>
        </w:rPr>
        <w:t xml:space="preserve">15.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Construction &amp; Building Materials Industry</w:t>
      </w:r>
      <w:bookmarkEnd w:id="15"/>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 volumes of wood, plastics, and composite panels must be reduced in size for reuse and recycling. Traditional handling is inefficient and costly.</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Recommended Equipment:</w:t>
      </w:r>
      <w:r w:rsidRPr="00C53B5C">
        <w:rPr>
          <w:rFonts w:ascii="Times New Roman" w:eastAsia="Times New Roman" w:hAnsi="Times New Roman" w:cs="Times New Roman"/>
          <w:kern w:val="0"/>
          <w14:ligatures w14:val="none"/>
        </w:rPr>
        <w:br/>
        <w:t>SL large-opening shredders, dual-shaft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Hongrui Jiaxun (Beijing) Construction &amp; Decoration, PLA Engineering &amp; Planning Institute Wuhan Branch, Fuzhou Urban Investment Group, Tianjin Beichen Construction Science, Yongsheng Building Materials, Institute of Engineering Physics Construction Design, CSCEC (China State Construction), Shenzhen Huitan Building Materials, Nanjing Laian Jiamei Building Materials, Guangxin Building Materials, Nanshu Building Materials, Huizhou Haiyue Building Materials, Chongqing Baojiang Building Materials, Meixin NewTechWood.</w:t>
      </w:r>
      <w:r w:rsidRPr="00C53B5C">
        <w:rPr>
          <w:rFonts w:ascii="Times New Roman" w:eastAsia="Times New Roman" w:hAnsi="Times New Roman" w:cs="Times New Roman"/>
          <w:kern w:val="0"/>
          <w14:ligatures w14:val="none"/>
        </w:rPr>
        <w:br/>
      </w:r>
      <w:r w:rsidRPr="00C53B5C">
        <w:rPr>
          <w:rFonts w:ascii="Times New Roman" w:eastAsia="Times New Roman" w:hAnsi="Times New Roman" w:cs="Times New Roman"/>
          <w:i/>
          <w:iCs/>
          <w:kern w:val="0"/>
          <w14:ligatures w14:val="none"/>
        </w:rPr>
        <w:t>Case highlight:</w:t>
      </w:r>
      <w:r w:rsidRPr="00C53B5C">
        <w:rPr>
          <w:rFonts w:ascii="Times New Roman" w:eastAsia="Times New Roman" w:hAnsi="Times New Roman" w:cs="Times New Roman"/>
          <w:kern w:val="0"/>
          <w14:ligatures w14:val="none"/>
        </w:rPr>
        <w:t xml:space="preserve"> A wood-plastic flooring company deployed a dedicated board shredder, tripling production efficiency, reducing energy use by 50%, and cutting maintenance costs in half.</w:t>
      </w:r>
    </w:p>
    <w:p w:rsidR="00C53B5C" w:rsidRPr="00C53B5C" w:rsidRDefault="00C53B5C" w:rsidP="00C53B5C">
      <w:pPr>
        <w:rPr>
          <w:rFonts w:ascii="Times New Roman" w:eastAsia="Times New Roman" w:hAnsi="Times New Roman" w:cs="Times New Roman"/>
          <w:kern w:val="0"/>
          <w14:ligatures w14:val="none"/>
        </w:rPr>
      </w:pP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2"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6" w:name="_Toc211031441"/>
      <w:r w:rsidRPr="00C53B5C">
        <w:rPr>
          <w:rFonts w:ascii="Times New Roman" w:eastAsia="Times New Roman" w:hAnsi="Times New Roman" w:cs="Times New Roman"/>
          <w:b/>
          <w:bCs/>
          <w:kern w:val="0"/>
          <w:sz w:val="36"/>
          <w:szCs w:val="36"/>
          <w14:ligatures w14:val="none"/>
        </w:rPr>
        <w:t xml:space="preserve">16.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Telecom &amp; Data Centers</w:t>
      </w:r>
      <w:bookmarkEnd w:id="16"/>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Decommissioned hard drives, magnetic tapes, and server storage devices must be securely destroyed to meet strict data compliance standards. Improper disposal creates high risks of data breaches.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Hard drive shredders, magnetic degaussers, PZ series “three-in-one” destruction systems (paper + hard drives + degaussing).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China Unicom, China Mobile, Beijing Telecom, Beijing Huaxin Green Cloud, Xiaoxiong URent, Ministry Data Center, Duoyi Network (Guangzhou), Maxshow, Zhuhai Yifu, JD Data Center.</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1"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7" w:name="_Toc211031442"/>
      <w:r w:rsidRPr="00C53B5C">
        <w:rPr>
          <w:rFonts w:ascii="Times New Roman" w:eastAsia="Times New Roman" w:hAnsi="Times New Roman" w:cs="Times New Roman"/>
          <w:b/>
          <w:bCs/>
          <w:kern w:val="0"/>
          <w:sz w:val="36"/>
          <w:szCs w:val="36"/>
          <w14:ligatures w14:val="none"/>
        </w:rPr>
        <w:t xml:space="preserve">17.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Media &amp; Publishing Industry</w:t>
      </w:r>
      <w:bookmarkEnd w:id="17"/>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Sample books, pre-release publications, and film copies must be destroyed to prevent piracy and unauthorized distribution.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Industrial shredders, book shredders.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Hangzhou Xinhua Bookstore, Zhejiang Publishing &amp; Distribution Center, Hohhot Daily Printing Plant, Anhui Publishing &amp; Printing Supplies Co.</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40"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8" w:name="_Toc211031443"/>
      <w:r w:rsidRPr="00C53B5C">
        <w:rPr>
          <w:rFonts w:ascii="Times New Roman" w:eastAsia="Times New Roman" w:hAnsi="Times New Roman" w:cs="Times New Roman"/>
          <w:b/>
          <w:bCs/>
          <w:kern w:val="0"/>
          <w:sz w:val="36"/>
          <w:szCs w:val="36"/>
          <w14:ligatures w14:val="none"/>
        </w:rPr>
        <w:lastRenderedPageBreak/>
        <w:t xml:space="preserve">18.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Agriculture &amp; Food Processing</w:t>
      </w:r>
      <w:bookmarkEnd w:id="18"/>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Expired food and agricultural by-products must be securely destroyed to ensure food safety and meet environmental compliance. Improper disposal can damage brand reputation.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r w:rsidRPr="00C53B5C">
        <w:rPr>
          <w:rFonts w:ascii="Times New Roman" w:eastAsia="Times New Roman" w:hAnsi="Times New Roman" w:cs="Times New Roman"/>
          <w:kern w:val="0"/>
          <w14:ligatures w14:val="none"/>
        </w:rPr>
        <w:br/>
        <w:t>Dual-shaft shredders, food waste shredding lines, balers.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Coca-Cola, Want Want Group, Maotai Group, Shinho Foods, Coconut Palm Group, Pangge Areca, Anhui Wanjiu Group, Lao Cun Zhang Liquor, Jin Hui Liquor, Yingjia Liquor, Kouzi Liquor, Huanghelou Cigarettes, Yanjing Beer.</w:t>
      </w:r>
      <w:r w:rsidRPr="00C53B5C">
        <w:rPr>
          <w:rFonts w:ascii="Times New Roman" w:eastAsia="Times New Roman" w:hAnsi="Times New Roman" w:cs="Times New Roman"/>
          <w:kern w:val="0"/>
          <w14:ligatures w14:val="none"/>
        </w:rPr>
        <w:br/>
      </w:r>
      <w:r w:rsidRPr="00C53B5C">
        <w:rPr>
          <w:rFonts w:ascii="Times New Roman" w:eastAsia="Times New Roman" w:hAnsi="Times New Roman" w:cs="Times New Roman"/>
          <w:i/>
          <w:iCs/>
          <w:kern w:val="0"/>
          <w14:ligatures w14:val="none"/>
        </w:rPr>
        <w:t>Case highlight:</w:t>
      </w:r>
    </w:p>
    <w:p w:rsidR="00C53B5C" w:rsidRPr="00C53B5C" w:rsidRDefault="00C53B5C" w:rsidP="00C53B5C">
      <w:pPr>
        <w:numPr>
          <w:ilvl w:val="0"/>
          <w:numId w:val="1"/>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 xml:space="preserve">A food factory used a YD-SSJ dual-shaft shredder + baler to handle returned bulk goods, achieving </w:t>
      </w:r>
      <w:r w:rsidRPr="00C53B5C">
        <w:rPr>
          <w:rFonts w:ascii="Times New Roman" w:eastAsia="Times New Roman" w:hAnsi="Times New Roman" w:cs="Times New Roman"/>
          <w:b/>
          <w:bCs/>
          <w:kern w:val="0"/>
          <w14:ligatures w14:val="none"/>
        </w:rPr>
        <w:t>1 ton/hour throughput and 80% volume reduction</w:t>
      </w:r>
      <w:r w:rsidRPr="00C53B5C">
        <w:rPr>
          <w:rFonts w:ascii="Times New Roman" w:eastAsia="Times New Roman" w:hAnsi="Times New Roman" w:cs="Times New Roman"/>
          <w:kern w:val="0"/>
          <w14:ligatures w14:val="none"/>
        </w:rPr>
        <w:t>.</w:t>
      </w:r>
    </w:p>
    <w:p w:rsidR="00C53B5C" w:rsidRPr="00C53B5C" w:rsidRDefault="00C53B5C" w:rsidP="00C53B5C">
      <w:pPr>
        <w:numPr>
          <w:ilvl w:val="0"/>
          <w:numId w:val="1"/>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A global beverage leader deployed a destruction system to process expired goods, enabling plastic bottle recycling and reuse.</w:t>
      </w:r>
    </w:p>
    <w:p w:rsidR="00C53B5C" w:rsidRPr="00C53B5C" w:rsidRDefault="00C53B5C" w:rsidP="00C53B5C">
      <w:pPr>
        <w:numPr>
          <w:ilvl w:val="0"/>
          <w:numId w:val="1"/>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A dairy company implemented secure shredders to protect trade secrets in raw materials and recipes.</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9"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19" w:name="_Toc211031444"/>
      <w:r w:rsidRPr="00C53B5C">
        <w:rPr>
          <w:rFonts w:ascii="Times New Roman" w:eastAsia="Times New Roman" w:hAnsi="Times New Roman" w:cs="Times New Roman"/>
          <w:b/>
          <w:bCs/>
          <w:kern w:val="0"/>
          <w:sz w:val="36"/>
          <w:szCs w:val="36"/>
          <w14:ligatures w14:val="none"/>
        </w:rPr>
        <w:t xml:space="preserve">19.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Archives &amp; Records Management</w:t>
      </w:r>
      <w:bookmarkEnd w:id="19"/>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 batches of archives, historical records, and confidential files must be periodically destroyed or digitized. Any leakage may cause serious security risks.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2"/>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5002 shredding + baling system (bulk archive destruction)</w:t>
      </w:r>
    </w:p>
    <w:p w:rsidR="00C53B5C" w:rsidRPr="00C53B5C" w:rsidRDefault="00C53B5C" w:rsidP="00C53B5C">
      <w:pPr>
        <w:numPr>
          <w:ilvl w:val="0"/>
          <w:numId w:val="2"/>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SL series silent book shredders (low noise, suitable for archive rooms)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Iron Mountain, CITIC Outsourcing Services, Xin Anda Records Management, Huaxin Records, Shenjiang Wanguo, Yin Yan Financial Outsourcing, Fan Cheng International Logistics.</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8"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0" w:name="_Toc211031445"/>
      <w:r w:rsidRPr="00C53B5C">
        <w:rPr>
          <w:rFonts w:ascii="Times New Roman" w:eastAsia="Times New Roman" w:hAnsi="Times New Roman" w:cs="Times New Roman"/>
          <w:b/>
          <w:bCs/>
          <w:kern w:val="0"/>
          <w:sz w:val="36"/>
          <w:szCs w:val="36"/>
          <w14:ligatures w14:val="none"/>
        </w:rPr>
        <w:t xml:space="preserve">20.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Design Institutes &amp; Research Labs</w:t>
      </w:r>
      <w:bookmarkEnd w:id="20"/>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 xml:space="preserve">Technical drawings, research data, and prototype information must be strictly protected. Incomplete destruction could result in </w:t>
      </w:r>
      <w:r w:rsidRPr="00C53B5C">
        <w:rPr>
          <w:rFonts w:ascii="Times New Roman" w:eastAsia="Times New Roman" w:hAnsi="Times New Roman" w:cs="Times New Roman"/>
          <w:b/>
          <w:bCs/>
          <w:kern w:val="0"/>
          <w14:ligatures w14:val="none"/>
        </w:rPr>
        <w:t>intellectual property loss</w:t>
      </w:r>
      <w:r w:rsidRPr="00C53B5C">
        <w:rPr>
          <w:rFonts w:ascii="Times New Roman" w:eastAsia="Times New Roman" w:hAnsi="Times New Roman" w:cs="Times New Roman"/>
          <w:kern w:val="0"/>
          <w14:ligatures w14:val="none"/>
        </w:rPr>
        <w:t>.</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lastRenderedPageBreak/>
        <w:t>Recommended Equipment:</w:t>
      </w:r>
    </w:p>
    <w:p w:rsidR="00C53B5C" w:rsidRPr="00C53B5C" w:rsidRDefault="00C53B5C" w:rsidP="00C53B5C">
      <w:pPr>
        <w:numPr>
          <w:ilvl w:val="0"/>
          <w:numId w:val="3"/>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BM series high-security shredders (1mm micro-powder)</w:t>
      </w:r>
    </w:p>
    <w:p w:rsidR="00C53B5C" w:rsidRPr="00C53B5C" w:rsidRDefault="00C53B5C" w:rsidP="00C53B5C">
      <w:pPr>
        <w:numPr>
          <w:ilvl w:val="0"/>
          <w:numId w:val="3"/>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PZ series “three-in-one” destruction systems (documents + hard drives + degaussing)</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China Railway No.4 Design Institute, Civil Aviation Central South Airport Design Institute, National Institute of Physics &amp; Engineering, Beijing Institute of Geology, PLA Engineering Design Institute Wuhan Branch, Forestry Planning &amp; Design Institute, CRRC Vehicle R&amp;D Center, Changjiang Survey &amp; Design Institute, National Geological Resources Center.</w:t>
      </w:r>
    </w:p>
    <w:p w:rsidR="00C53B5C" w:rsidRPr="00C53B5C" w:rsidRDefault="00C53B5C" w:rsidP="00C53B5C">
      <w:pPr>
        <w:rPr>
          <w:rFonts w:ascii="Times New Roman" w:eastAsia="Times New Roman" w:hAnsi="Times New Roman" w:cs="Times New Roman"/>
          <w:kern w:val="0"/>
          <w14:ligatures w14:val="none"/>
        </w:rPr>
      </w:pP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7"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1" w:name="_Toc211031446"/>
      <w:r w:rsidRPr="00C53B5C">
        <w:rPr>
          <w:rFonts w:ascii="Times New Roman" w:eastAsia="Times New Roman" w:hAnsi="Times New Roman" w:cs="Times New Roman"/>
          <w:b/>
          <w:bCs/>
          <w:kern w:val="0"/>
          <w:sz w:val="36"/>
          <w:szCs w:val="36"/>
          <w14:ligatures w14:val="none"/>
        </w:rPr>
        <w:t xml:space="preserve">21.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Tobacco &amp; Packaging Factories</w:t>
      </w:r>
      <w:bookmarkEnd w:id="21"/>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Cigarette packaging with QR codes and adhesive labels, if leaked, may lead to counterfeit tobacco products entering the market, causing severe brand and regulatory risks.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4"/>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FSJ high-speed shredders (specialized for cigarette packaging and adhesive labels)</w:t>
      </w:r>
    </w:p>
    <w:p w:rsidR="00C53B5C" w:rsidRPr="00C53B5C" w:rsidRDefault="00C53B5C" w:rsidP="00C53B5C">
      <w:pPr>
        <w:numPr>
          <w:ilvl w:val="0"/>
          <w:numId w:val="4"/>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GD conveyor-type shredding systems (for continuous large-scale operation)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Guangdong China Tobacco Industrial Co. (Guangzhou Cigarette Factory), Wenzhou Yunxiang Recycling, Zhangjiakou Cigarette Factory (Hebei), Zhanjiang Cigarette Factory, Fujian China Tobacco Industrial Co.</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6" alt="" style="width:468pt;height:.05pt;mso-width-percent:0;mso-height-percent:0;mso-width-percent:0;mso-height-percent:0" o:hralign="center" o:hrstd="t" o:hr="t" fillcolor="#a0a0a0" stroked="f"/>
        </w:pict>
      </w:r>
    </w:p>
    <w:p w:rsidR="00C53B5C" w:rsidRPr="00C53B5C" w:rsidRDefault="00C53B5C" w:rsidP="00C53B5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2" w:name="_Toc211031447"/>
      <w:r w:rsidRPr="00C53B5C">
        <w:rPr>
          <w:rFonts w:ascii="Times New Roman" w:eastAsia="Times New Roman" w:hAnsi="Times New Roman" w:cs="Times New Roman"/>
          <w:b/>
          <w:bCs/>
          <w:kern w:val="0"/>
          <w:sz w:val="36"/>
          <w:szCs w:val="36"/>
          <w14:ligatures w14:val="none"/>
        </w:rPr>
        <w:t xml:space="preserve">22. </w:t>
      </w:r>
      <w:r w:rsidRPr="00C53B5C">
        <w:rPr>
          <w:rFonts w:ascii="Apple Color Emoji" w:eastAsia="Times New Roman" w:hAnsi="Apple Color Emoji" w:cs="Apple Color Emoji"/>
          <w:b/>
          <w:bCs/>
          <w:kern w:val="0"/>
          <w:sz w:val="36"/>
          <w:szCs w:val="36"/>
          <w14:ligatures w14:val="none"/>
        </w:rPr>
        <w:t>🧵</w:t>
      </w:r>
      <w:r w:rsidRPr="00C53B5C">
        <w:rPr>
          <w:rFonts w:ascii="Times New Roman" w:eastAsia="Times New Roman" w:hAnsi="Times New Roman" w:cs="Times New Roman"/>
          <w:b/>
          <w:bCs/>
          <w:kern w:val="0"/>
          <w:sz w:val="36"/>
          <w:szCs w:val="36"/>
          <w14:ligatures w14:val="none"/>
        </w:rPr>
        <w:t xml:space="preserve"> Plastic Extrusion &amp; Large-Volume Plastics</w:t>
      </w:r>
      <w:bookmarkEnd w:id="22"/>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Pain Points:</w:t>
      </w:r>
      <w:r w:rsidRPr="00C53B5C">
        <w:rPr>
          <w:rFonts w:ascii="Times New Roman" w:eastAsia="Times New Roman" w:hAnsi="Times New Roman" w:cs="Times New Roman"/>
          <w:kern w:val="0"/>
          <w14:ligatures w14:val="none"/>
        </w:rPr>
        <w:br/>
        <w:t>Large-volume plastic waste such as extrusion scraps and plastic sheets is bulky and difficult to transport or recycle without proper destruction.</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Recommended Equipment:</w:t>
      </w:r>
    </w:p>
    <w:p w:rsidR="00C53B5C" w:rsidRPr="00C53B5C" w:rsidRDefault="00C53B5C" w:rsidP="00C53B5C">
      <w:pPr>
        <w:numPr>
          <w:ilvl w:val="0"/>
          <w:numId w:val="5"/>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YD-SL3040 / SL60120 series large-opening plastic shredders</w:t>
      </w:r>
    </w:p>
    <w:p w:rsidR="00C53B5C" w:rsidRPr="00C53B5C" w:rsidRDefault="00C53B5C" w:rsidP="00C53B5C">
      <w:pPr>
        <w:numPr>
          <w:ilvl w:val="0"/>
          <w:numId w:val="5"/>
        </w:num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kern w:val="0"/>
          <w14:ligatures w14:val="none"/>
        </w:rPr>
        <w:t>Dual-shaft shredders (suitable for high-strength plastics and composites)</w:t>
      </w:r>
    </w:p>
    <w:p w:rsidR="00C53B5C" w:rsidRPr="00C53B5C" w:rsidRDefault="00C53B5C" w:rsidP="00C53B5C">
      <w:pPr>
        <w:spacing w:before="100" w:beforeAutospacing="1" w:after="100" w:afterAutospacing="1"/>
        <w:rPr>
          <w:rFonts w:ascii="Times New Roman" w:eastAsia="Times New Roman" w:hAnsi="Times New Roman" w:cs="Times New Roman"/>
          <w:kern w:val="0"/>
          <w14:ligatures w14:val="none"/>
        </w:rPr>
      </w:pPr>
      <w:r w:rsidRPr="00C53B5C">
        <w:rPr>
          <w:rFonts w:ascii="Times New Roman" w:eastAsia="Times New Roman" w:hAnsi="Times New Roman" w:cs="Times New Roman"/>
          <w:b/>
          <w:bCs/>
          <w:kern w:val="0"/>
          <w14:ligatures w14:val="none"/>
        </w:rPr>
        <w:t>Case Studies:</w:t>
      </w:r>
      <w:r w:rsidRPr="00C53B5C">
        <w:rPr>
          <w:rFonts w:ascii="Times New Roman" w:eastAsia="Times New Roman" w:hAnsi="Times New Roman" w:cs="Times New Roman"/>
          <w:kern w:val="0"/>
          <w14:ligatures w14:val="none"/>
        </w:rPr>
        <w:br/>
        <w:t>Nongfu Spring, Wahaha, Guomao Packaging, Shenxin Packaging, Tongliao Jiuding, Zhangjiagang Tongda Machinery, Maxin (Meixin) Packaging.</w:t>
      </w:r>
      <w:r w:rsidRPr="00C53B5C">
        <w:rPr>
          <w:rFonts w:ascii="Times New Roman" w:eastAsia="Times New Roman" w:hAnsi="Times New Roman" w:cs="Times New Roman"/>
          <w:kern w:val="0"/>
          <w14:ligatures w14:val="none"/>
        </w:rPr>
        <w:br/>
      </w:r>
      <w:r w:rsidRPr="00C53B5C">
        <w:rPr>
          <w:rFonts w:ascii="Times New Roman" w:eastAsia="Times New Roman" w:hAnsi="Times New Roman" w:cs="Times New Roman"/>
          <w:i/>
          <w:iCs/>
          <w:kern w:val="0"/>
          <w14:ligatures w14:val="none"/>
        </w:rPr>
        <w:t>Case highlight:</w:t>
      </w:r>
      <w:r w:rsidRPr="00C53B5C">
        <w:rPr>
          <w:rFonts w:ascii="Times New Roman" w:eastAsia="Times New Roman" w:hAnsi="Times New Roman" w:cs="Times New Roman"/>
          <w:kern w:val="0"/>
          <w14:ligatures w14:val="none"/>
        </w:rPr>
        <w:t xml:space="preserve"> A leading beverage group implemented a fully automated plastic destruction and recycling line, capable of handling returnable crates, heavy pallets, and all defective plastic products. The system reduced labor </w:t>
      </w:r>
      <w:r w:rsidRPr="00C53B5C">
        <w:rPr>
          <w:rFonts w:ascii="Times New Roman" w:eastAsia="Times New Roman" w:hAnsi="Times New Roman" w:cs="Times New Roman"/>
          <w:kern w:val="0"/>
          <w14:ligatures w14:val="none"/>
        </w:rPr>
        <w:lastRenderedPageBreak/>
        <w:t xml:space="preserve">input, optimized equipment configuration, and achieved </w:t>
      </w:r>
      <w:r w:rsidRPr="00C53B5C">
        <w:rPr>
          <w:rFonts w:ascii="Times New Roman" w:eastAsia="Times New Roman" w:hAnsi="Times New Roman" w:cs="Times New Roman"/>
          <w:b/>
          <w:bCs/>
          <w:kern w:val="0"/>
          <w14:ligatures w14:val="none"/>
        </w:rPr>
        <w:t>high efficiency, energy savings, and closed-loop recycling</w:t>
      </w:r>
      <w:r w:rsidRPr="00C53B5C">
        <w:rPr>
          <w:rFonts w:ascii="Times New Roman" w:eastAsia="Times New Roman" w:hAnsi="Times New Roman" w:cs="Times New Roman"/>
          <w:kern w:val="0"/>
          <w14:ligatures w14:val="none"/>
        </w:rPr>
        <w:t>.</w:t>
      </w:r>
    </w:p>
    <w:p w:rsidR="00C53B5C" w:rsidRPr="00C53B5C" w:rsidRDefault="00166379" w:rsidP="00C53B5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35" alt="" style="width:468pt;height:.05pt;mso-width-percent:0;mso-height-percent:0;mso-width-percent:0;mso-height-percent:0" o:hralign="center" o:hrstd="t" o:hr="t" fillcolor="#a0a0a0" stroked="f"/>
        </w:pict>
      </w:r>
    </w:p>
    <w:p w:rsidR="0063586C" w:rsidRDefault="0063586C">
      <w:r>
        <w:br w:type="page"/>
      </w:r>
    </w:p>
    <w:p w:rsidR="0063586C" w:rsidRPr="003A5C13" w:rsidRDefault="00166379" w:rsidP="0063586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lastRenderedPageBreak/>
        <w:pict w14:anchorId="0645E89B">
          <v:rect id="_x0000_i1034" alt="" style="width:468pt;height:.05pt;mso-width-percent:0;mso-height-percent:0;mso-width-percent:0;mso-height-percent:0" o:hralign="center" o:hrstd="t" o:hr="t" fillcolor="#a0a0a0" stroked="f"/>
        </w:pict>
      </w:r>
    </w:p>
    <w:p w:rsidR="0063586C" w:rsidRPr="003A5C13" w:rsidRDefault="0063586C" w:rsidP="0063586C">
      <w:pPr>
        <w:spacing w:before="100" w:beforeAutospacing="1" w:after="100" w:afterAutospacing="1"/>
        <w:outlineLvl w:val="0"/>
        <w:rPr>
          <w:rFonts w:ascii="Times New Roman" w:eastAsia="Times New Roman" w:hAnsi="Times New Roman" w:cs="Times New Roman"/>
          <w:b/>
          <w:bCs/>
          <w:kern w:val="36"/>
          <w:sz w:val="48"/>
          <w:szCs w:val="48"/>
          <w14:ligatures w14:val="none"/>
        </w:rPr>
      </w:pPr>
      <w:bookmarkStart w:id="23" w:name="_Toc211031448"/>
      <w:r w:rsidRPr="003A5C13">
        <w:rPr>
          <w:rFonts w:ascii="Apple Color Emoji" w:eastAsia="Times New Roman" w:hAnsi="Apple Color Emoji" w:cs="Apple Color Emoji"/>
          <w:b/>
          <w:bCs/>
          <w:kern w:val="36"/>
          <w:sz w:val="48"/>
          <w:szCs w:val="48"/>
          <w14:ligatures w14:val="none"/>
        </w:rPr>
        <w:t>📂</w:t>
      </w:r>
      <w:r w:rsidRPr="003A5C13">
        <w:rPr>
          <w:rFonts w:ascii="Times New Roman" w:eastAsia="Times New Roman" w:hAnsi="Times New Roman" w:cs="Times New Roman"/>
          <w:b/>
          <w:bCs/>
          <w:kern w:val="36"/>
          <w:sz w:val="48"/>
          <w:szCs w:val="48"/>
          <w14:ligatures w14:val="none"/>
        </w:rPr>
        <w:t xml:space="preserve"> By Material Type – Shredding Solutions by Material</w:t>
      </w:r>
      <w:bookmarkEnd w:id="23"/>
    </w:p>
    <w:p w:rsidR="0063586C" w:rsidRPr="003A5C13" w:rsidRDefault="0063586C" w:rsidP="0063586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4" w:name="_Toc211031449"/>
      <w:r w:rsidRPr="003A5C13">
        <w:rPr>
          <w:rFonts w:ascii="Apple Color Emoji" w:eastAsia="Times New Roman" w:hAnsi="Apple Color Emoji" w:cs="Apple Color Emoji"/>
          <w:b/>
          <w:bCs/>
          <w:kern w:val="0"/>
          <w:sz w:val="36"/>
          <w:szCs w:val="36"/>
          <w14:ligatures w14:val="none"/>
        </w:rPr>
        <w:t>🔒</w:t>
      </w:r>
      <w:r w:rsidRPr="003A5C13">
        <w:rPr>
          <w:rFonts w:ascii="Times New Roman" w:eastAsia="Times New Roman" w:hAnsi="Times New Roman" w:cs="Times New Roman"/>
          <w:b/>
          <w:bCs/>
          <w:kern w:val="0"/>
          <w:sz w:val="36"/>
          <w:szCs w:val="36"/>
          <w14:ligatures w14:val="none"/>
        </w:rPr>
        <w:t xml:space="preserve"> Information Carriers</w:t>
      </w:r>
      <w:bookmarkEnd w:id="24"/>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 Confidential Paper Documents</w:t>
      </w:r>
    </w:p>
    <w:p w:rsidR="0063586C" w:rsidRPr="003A5C13" w:rsidRDefault="0063586C" w:rsidP="0063586C">
      <w:pPr>
        <w:numPr>
          <w:ilvl w:val="0"/>
          <w:numId w:val="6"/>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Financial vouchers, contracts, archives, receipts.</w:t>
      </w:r>
    </w:p>
    <w:p w:rsidR="0063586C" w:rsidRPr="003A5C13" w:rsidRDefault="0063586C" w:rsidP="0063586C">
      <w:pPr>
        <w:numPr>
          <w:ilvl w:val="0"/>
          <w:numId w:val="6"/>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Large-office series shredders.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2. Books &amp; Bound Archives</w:t>
      </w:r>
    </w:p>
    <w:p w:rsidR="0063586C" w:rsidRPr="003A5C13" w:rsidRDefault="0063586C" w:rsidP="0063586C">
      <w:pPr>
        <w:numPr>
          <w:ilvl w:val="0"/>
          <w:numId w:val="7"/>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Archives, tenders, old library books.</w:t>
      </w:r>
    </w:p>
    <w:p w:rsidR="0063586C" w:rsidRPr="003A5C13" w:rsidRDefault="0063586C" w:rsidP="0063586C">
      <w:pPr>
        <w:numPr>
          <w:ilvl w:val="0"/>
          <w:numId w:val="7"/>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Industrial shredders, FSJ high-speed cutters, SL silent series, PSJ industrial shredders, 5002 shredding + baling system.</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3. Optical Discs &amp; Magnetic Tapes</w:t>
      </w:r>
    </w:p>
    <w:p w:rsidR="0063586C" w:rsidRPr="003A5C13" w:rsidRDefault="0063586C" w:rsidP="0063586C">
      <w:pPr>
        <w:numPr>
          <w:ilvl w:val="0"/>
          <w:numId w:val="8"/>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CD/DVD, video tapes, magnetic tapes.</w:t>
      </w:r>
    </w:p>
    <w:p w:rsidR="0063586C" w:rsidRPr="003A5C13" w:rsidRDefault="0063586C" w:rsidP="0063586C">
      <w:pPr>
        <w:numPr>
          <w:ilvl w:val="0"/>
          <w:numId w:val="8"/>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S8 card shredding solution, dedicated disc shredders (9221 series), high-power shredders.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4. Hard Drives &amp; Storage Media</w:t>
      </w:r>
    </w:p>
    <w:p w:rsidR="0063586C" w:rsidRPr="003A5C13" w:rsidRDefault="0063586C" w:rsidP="0063586C">
      <w:pPr>
        <w:numPr>
          <w:ilvl w:val="0"/>
          <w:numId w:val="9"/>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Whole HDDs, SSDs, server storage drives.</w:t>
      </w:r>
    </w:p>
    <w:p w:rsidR="0063586C" w:rsidRPr="003A5C13" w:rsidRDefault="0063586C" w:rsidP="0063586C">
      <w:pPr>
        <w:numPr>
          <w:ilvl w:val="0"/>
          <w:numId w:val="9"/>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S7 YUEDU secure HDD destruction line (degaussing + shredding), YP series hard drive shredders, degaussers, PZ series three-in-one destruction systems.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5. Chips, ICs &amp; PCBs</w:t>
      </w:r>
    </w:p>
    <w:p w:rsidR="0063586C" w:rsidRPr="003A5C13" w:rsidRDefault="0063586C" w:rsidP="0063586C">
      <w:pPr>
        <w:numPr>
          <w:ilvl w:val="0"/>
          <w:numId w:val="10"/>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Semiconductor chips, memory chips, discarded PCBs.</w:t>
      </w:r>
    </w:p>
    <w:p w:rsidR="0063586C" w:rsidRPr="003A5C13" w:rsidRDefault="0063586C" w:rsidP="0063586C">
      <w:pPr>
        <w:numPr>
          <w:ilvl w:val="0"/>
          <w:numId w:val="10"/>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Chip shredders, SSJ dual-shaft shredders, FSJ high-speed cutters, S7 YUEDU HDD destruction line (degaussing + shredding).</w:t>
      </w:r>
    </w:p>
    <w:p w:rsidR="0063586C" w:rsidRPr="003A5C13" w:rsidRDefault="00166379" w:rsidP="0063586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6D2F7616">
          <v:rect id="_x0000_i1033" alt="" style="width:468pt;height:.05pt;mso-width-percent:0;mso-height-percent:0;mso-width-percent:0;mso-height-percent:0" o:hralign="center" o:hrstd="t" o:hr="t" fillcolor="#a0a0a0" stroked="f"/>
        </w:pict>
      </w:r>
    </w:p>
    <w:p w:rsidR="0063586C" w:rsidRPr="003A5C13" w:rsidRDefault="0063586C" w:rsidP="0063586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5" w:name="_Toc211031450"/>
      <w:r w:rsidRPr="003A5C13">
        <w:rPr>
          <w:rFonts w:ascii="Apple Color Emoji" w:eastAsia="Times New Roman" w:hAnsi="Apple Color Emoji" w:cs="Apple Color Emoji"/>
          <w:b/>
          <w:bCs/>
          <w:kern w:val="0"/>
          <w:sz w:val="36"/>
          <w:szCs w:val="36"/>
          <w14:ligatures w14:val="none"/>
        </w:rPr>
        <w:t>🏭</w:t>
      </w:r>
      <w:r w:rsidRPr="003A5C13">
        <w:rPr>
          <w:rFonts w:ascii="Times New Roman" w:eastAsia="Times New Roman" w:hAnsi="Times New Roman" w:cs="Times New Roman"/>
          <w:b/>
          <w:bCs/>
          <w:kern w:val="0"/>
          <w:sz w:val="36"/>
          <w:szCs w:val="36"/>
          <w14:ligatures w14:val="none"/>
        </w:rPr>
        <w:t xml:space="preserve"> Industrial Products</w:t>
      </w:r>
      <w:bookmarkEnd w:id="25"/>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6. Plastics &amp; Composites</w:t>
      </w:r>
    </w:p>
    <w:p w:rsidR="0063586C" w:rsidRPr="003A5C13" w:rsidRDefault="0063586C" w:rsidP="0063586C">
      <w:pPr>
        <w:numPr>
          <w:ilvl w:val="0"/>
          <w:numId w:val="11"/>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Plastic sheets, automotive parts, composite plastic pieces.</w:t>
      </w:r>
    </w:p>
    <w:p w:rsidR="0063586C" w:rsidRPr="003A5C13" w:rsidRDefault="0063586C" w:rsidP="0063586C">
      <w:pPr>
        <w:numPr>
          <w:ilvl w:val="0"/>
          <w:numId w:val="11"/>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FSJPC plastic shredders, SL large-opening series.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lastRenderedPageBreak/>
        <w:t>7. Metals &amp; Metal-Embedded Materials</w:t>
      </w:r>
    </w:p>
    <w:p w:rsidR="0063586C" w:rsidRPr="003A5C13" w:rsidRDefault="0063586C" w:rsidP="0063586C">
      <w:pPr>
        <w:numPr>
          <w:ilvl w:val="0"/>
          <w:numId w:val="12"/>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Iron wires, metal clips, scrapped metal pieces.</w:t>
      </w:r>
    </w:p>
    <w:p w:rsidR="0063586C" w:rsidRPr="003A5C13" w:rsidRDefault="0063586C" w:rsidP="0063586C">
      <w:pPr>
        <w:numPr>
          <w:ilvl w:val="0"/>
          <w:numId w:val="12"/>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Dual-shaft shredding systems.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8. Adhesive Labels &amp; Packaging Materials</w:t>
      </w:r>
    </w:p>
    <w:p w:rsidR="0063586C" w:rsidRPr="003A5C13" w:rsidRDefault="0063586C" w:rsidP="0063586C">
      <w:pPr>
        <w:numPr>
          <w:ilvl w:val="0"/>
          <w:numId w:val="13"/>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QR code labels, security printing materials.</w:t>
      </w:r>
    </w:p>
    <w:p w:rsidR="0063586C" w:rsidRPr="003A5C13" w:rsidRDefault="0063586C" w:rsidP="0063586C">
      <w:pPr>
        <w:numPr>
          <w:ilvl w:val="0"/>
          <w:numId w:val="13"/>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S5 adhesive label shredding solution.</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9. Honeycomb Paper &amp; Corrugated Cardboard</w:t>
      </w:r>
    </w:p>
    <w:p w:rsidR="0063586C" w:rsidRPr="003A5C13" w:rsidRDefault="0063586C" w:rsidP="0063586C">
      <w:pPr>
        <w:numPr>
          <w:ilvl w:val="0"/>
          <w:numId w:val="14"/>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Logistics packaging, cross-border e-commerce fillers.</w:t>
      </w:r>
    </w:p>
    <w:p w:rsidR="0063586C" w:rsidRPr="003A5C13" w:rsidRDefault="0063586C" w:rsidP="0063586C">
      <w:pPr>
        <w:numPr>
          <w:ilvl w:val="0"/>
          <w:numId w:val="14"/>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PQJ perforator series.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10. Textiles &amp; Fibers</w:t>
      </w:r>
    </w:p>
    <w:p w:rsidR="0063586C" w:rsidRPr="003A5C13" w:rsidRDefault="0063586C" w:rsidP="0063586C">
      <w:pPr>
        <w:numPr>
          <w:ilvl w:val="0"/>
          <w:numId w:val="15"/>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Waste fabric, textile factory scraps.</w:t>
      </w:r>
    </w:p>
    <w:p w:rsidR="0063586C" w:rsidRPr="003A5C13" w:rsidRDefault="0063586C" w:rsidP="0063586C">
      <w:pPr>
        <w:numPr>
          <w:ilvl w:val="0"/>
          <w:numId w:val="15"/>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FSJ high-speed shredders.</w:t>
      </w:r>
    </w:p>
    <w:p w:rsidR="0063586C" w:rsidRPr="003A5C13" w:rsidRDefault="00166379" w:rsidP="0063586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2798A9B5">
          <v:rect id="_x0000_i1032" alt="" style="width:468pt;height:.05pt;mso-width-percent:0;mso-height-percent:0;mso-width-percent:0;mso-height-percent:0" o:hralign="center" o:hrstd="t" o:hr="t" fillcolor="#a0a0a0" stroked="f"/>
        </w:pict>
      </w:r>
    </w:p>
    <w:p w:rsidR="0063586C" w:rsidRPr="003A5C13" w:rsidRDefault="0063586C" w:rsidP="0063586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6" w:name="_Toc211031451"/>
      <w:r w:rsidRPr="003A5C13">
        <w:rPr>
          <w:rFonts w:ascii="Apple Color Emoji" w:eastAsia="Times New Roman" w:hAnsi="Apple Color Emoji" w:cs="Apple Color Emoji"/>
          <w:b/>
          <w:bCs/>
          <w:kern w:val="0"/>
          <w:sz w:val="36"/>
          <w:szCs w:val="36"/>
          <w14:ligatures w14:val="none"/>
        </w:rPr>
        <w:t>💵</w:t>
      </w:r>
      <w:r w:rsidRPr="003A5C13">
        <w:rPr>
          <w:rFonts w:ascii="Times New Roman" w:eastAsia="Times New Roman" w:hAnsi="Times New Roman" w:cs="Times New Roman"/>
          <w:b/>
          <w:bCs/>
          <w:kern w:val="0"/>
          <w:sz w:val="36"/>
          <w:szCs w:val="36"/>
          <w14:ligatures w14:val="none"/>
        </w:rPr>
        <w:t xml:space="preserve"> Finance &amp; Currency</w:t>
      </w:r>
      <w:bookmarkEnd w:id="26"/>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11. Banknotes &amp; Securities</w:t>
      </w:r>
    </w:p>
    <w:p w:rsidR="0063586C" w:rsidRPr="003A5C13" w:rsidRDefault="0063586C" w:rsidP="0063586C">
      <w:pPr>
        <w:numPr>
          <w:ilvl w:val="0"/>
          <w:numId w:val="16"/>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Central bank notes, financial securities.</w:t>
      </w:r>
    </w:p>
    <w:p w:rsidR="0063586C" w:rsidRPr="003A5C13" w:rsidRDefault="0063586C" w:rsidP="0063586C">
      <w:pPr>
        <w:numPr>
          <w:ilvl w:val="0"/>
          <w:numId w:val="16"/>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BM3002P shredding + baling system, YKJ briquetting press.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12. Bank Cards &amp; Smart Cards</w:t>
      </w:r>
    </w:p>
    <w:p w:rsidR="0063586C" w:rsidRPr="003A5C13" w:rsidRDefault="0063586C" w:rsidP="0063586C">
      <w:pPr>
        <w:numPr>
          <w:ilvl w:val="0"/>
          <w:numId w:val="17"/>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Bank cards, SIM cards, access control cards.</w:t>
      </w:r>
    </w:p>
    <w:p w:rsidR="0063586C" w:rsidRPr="003A5C13" w:rsidRDefault="0063586C" w:rsidP="0063586C">
      <w:pPr>
        <w:numPr>
          <w:ilvl w:val="0"/>
          <w:numId w:val="17"/>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S8 card shredding solution, S9a Level-1 secure shredding machine.</w:t>
      </w:r>
    </w:p>
    <w:p w:rsidR="0063586C" w:rsidRPr="003A5C13" w:rsidRDefault="00166379" w:rsidP="0063586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49E1E328">
          <v:rect id="_x0000_i1031" alt="" style="width:468pt;height:.05pt;mso-width-percent:0;mso-height-percent:0;mso-width-percent:0;mso-height-percent:0" o:hralign="center" o:hrstd="t" o:hr="t" fillcolor="#a0a0a0" stroked="f"/>
        </w:pict>
      </w:r>
    </w:p>
    <w:p w:rsidR="0063586C" w:rsidRPr="003A5C13" w:rsidRDefault="0063586C" w:rsidP="0063586C">
      <w:pPr>
        <w:spacing w:before="100" w:beforeAutospacing="1" w:after="100" w:afterAutospacing="1"/>
        <w:outlineLvl w:val="1"/>
        <w:rPr>
          <w:rFonts w:ascii="Times New Roman" w:eastAsia="Times New Roman" w:hAnsi="Times New Roman" w:cs="Times New Roman"/>
          <w:b/>
          <w:bCs/>
          <w:kern w:val="0"/>
          <w:sz w:val="36"/>
          <w:szCs w:val="36"/>
          <w14:ligatures w14:val="none"/>
        </w:rPr>
      </w:pPr>
      <w:bookmarkStart w:id="27" w:name="_Toc211031452"/>
      <w:r w:rsidRPr="003A5C13">
        <w:rPr>
          <w:rFonts w:ascii="Apple Color Emoji" w:eastAsia="Times New Roman" w:hAnsi="Apple Color Emoji" w:cs="Apple Color Emoji"/>
          <w:b/>
          <w:bCs/>
          <w:kern w:val="0"/>
          <w:sz w:val="36"/>
          <w:szCs w:val="36"/>
          <w14:ligatures w14:val="none"/>
        </w:rPr>
        <w:t>♻️</w:t>
      </w:r>
      <w:r w:rsidRPr="003A5C13">
        <w:rPr>
          <w:rFonts w:ascii="Times New Roman" w:eastAsia="Times New Roman" w:hAnsi="Times New Roman" w:cs="Times New Roman"/>
          <w:b/>
          <w:bCs/>
          <w:kern w:val="0"/>
          <w:sz w:val="36"/>
          <w:szCs w:val="36"/>
          <w14:ligatures w14:val="none"/>
        </w:rPr>
        <w:t xml:space="preserve"> Special Recycling &amp; Environmental Protection</w:t>
      </w:r>
      <w:bookmarkEnd w:id="27"/>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13. E-Waste</w:t>
      </w:r>
    </w:p>
    <w:p w:rsidR="0063586C" w:rsidRPr="003A5C13" w:rsidRDefault="0063586C" w:rsidP="0063586C">
      <w:pPr>
        <w:numPr>
          <w:ilvl w:val="0"/>
          <w:numId w:val="18"/>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Mobile phones, electronic parts, small appliances.</w:t>
      </w:r>
    </w:p>
    <w:p w:rsidR="0063586C" w:rsidRPr="003A5C13" w:rsidRDefault="0063586C" w:rsidP="0063586C">
      <w:pPr>
        <w:numPr>
          <w:ilvl w:val="0"/>
          <w:numId w:val="18"/>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SSJ dual-shaft shredders, PSJ industrial shredders.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14. Wood &amp; Laminates</w:t>
      </w:r>
    </w:p>
    <w:p w:rsidR="0063586C" w:rsidRPr="003A5C13" w:rsidRDefault="0063586C" w:rsidP="0063586C">
      <w:pPr>
        <w:numPr>
          <w:ilvl w:val="0"/>
          <w:numId w:val="19"/>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Furniture factory scraps, construction templates.</w:t>
      </w:r>
    </w:p>
    <w:p w:rsidR="0063586C" w:rsidRPr="003A5C13" w:rsidRDefault="0063586C" w:rsidP="0063586C">
      <w:pPr>
        <w:numPr>
          <w:ilvl w:val="0"/>
          <w:numId w:val="19"/>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FSJ high-speed shredders, dual-shaft shredding systems.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lastRenderedPageBreak/>
        <w:t>15. Rubber &amp; Tires</w:t>
      </w:r>
    </w:p>
    <w:p w:rsidR="0063586C" w:rsidRPr="003A5C13" w:rsidRDefault="0063586C" w:rsidP="0063586C">
      <w:pPr>
        <w:numPr>
          <w:ilvl w:val="0"/>
          <w:numId w:val="20"/>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Scrap rubber components, used car tires.</w:t>
      </w:r>
    </w:p>
    <w:p w:rsidR="0063586C" w:rsidRPr="003A5C13" w:rsidRDefault="0063586C" w:rsidP="0063586C">
      <w:pPr>
        <w:numPr>
          <w:ilvl w:val="0"/>
          <w:numId w:val="20"/>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SSJ dual-shaft shredders, FSJ high-speed shredders.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16. Food Packaging &amp; Expired Products</w:t>
      </w:r>
    </w:p>
    <w:p w:rsidR="0063586C" w:rsidRPr="003A5C13" w:rsidRDefault="0063586C" w:rsidP="0063586C">
      <w:pPr>
        <w:numPr>
          <w:ilvl w:val="0"/>
          <w:numId w:val="21"/>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Expired food, bulk packaging.</w:t>
      </w:r>
    </w:p>
    <w:p w:rsidR="0063586C" w:rsidRPr="003A5C13" w:rsidRDefault="0063586C" w:rsidP="0063586C">
      <w:pPr>
        <w:numPr>
          <w:ilvl w:val="0"/>
          <w:numId w:val="21"/>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SSJ dual-shaft shredders, FSJ high-speed shredders.</w:t>
      </w:r>
    </w:p>
    <w:p w:rsidR="0063586C" w:rsidRPr="003A5C13" w:rsidRDefault="0063586C" w:rsidP="0063586C">
      <w:p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17. Medical Waste</w:t>
      </w:r>
    </w:p>
    <w:p w:rsidR="0063586C" w:rsidRPr="003A5C13" w:rsidRDefault="0063586C" w:rsidP="0063586C">
      <w:pPr>
        <w:numPr>
          <w:ilvl w:val="0"/>
          <w:numId w:val="22"/>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i/>
          <w:iCs/>
          <w:kern w:val="0"/>
          <w14:ligatures w14:val="none"/>
        </w:rPr>
        <w:t>Examples:</w:t>
      </w:r>
      <w:r w:rsidRPr="003A5C13">
        <w:rPr>
          <w:rFonts w:ascii="Times New Roman" w:eastAsia="Times New Roman" w:hAnsi="Times New Roman" w:cs="Times New Roman"/>
          <w:kern w:val="0"/>
          <w14:ligatures w14:val="none"/>
        </w:rPr>
        <w:t xml:space="preserve"> Discarded medical supplies, surgical disposables, uniforms.</w:t>
      </w:r>
    </w:p>
    <w:p w:rsidR="0063586C" w:rsidRPr="003A5C13" w:rsidRDefault="0063586C" w:rsidP="0063586C">
      <w:pPr>
        <w:numPr>
          <w:ilvl w:val="0"/>
          <w:numId w:val="22"/>
        </w:numPr>
        <w:spacing w:before="100" w:beforeAutospacing="1" w:after="100" w:afterAutospacing="1"/>
        <w:rPr>
          <w:rFonts w:ascii="Times New Roman" w:eastAsia="Times New Roman" w:hAnsi="Times New Roman" w:cs="Times New Roman"/>
          <w:kern w:val="0"/>
          <w14:ligatures w14:val="none"/>
        </w:rPr>
      </w:pPr>
      <w:r w:rsidRPr="003A5C13">
        <w:rPr>
          <w:rFonts w:ascii="Times New Roman" w:eastAsia="Times New Roman" w:hAnsi="Times New Roman" w:cs="Times New Roman"/>
          <w:b/>
          <w:bCs/>
          <w:kern w:val="0"/>
          <w14:ligatures w14:val="none"/>
        </w:rPr>
        <w:t>Recommended Equipment:</w:t>
      </w:r>
      <w:r w:rsidRPr="003A5C13">
        <w:rPr>
          <w:rFonts w:ascii="Times New Roman" w:eastAsia="Times New Roman" w:hAnsi="Times New Roman" w:cs="Times New Roman"/>
          <w:kern w:val="0"/>
          <w14:ligatures w14:val="none"/>
        </w:rPr>
        <w:t xml:space="preserve"> FSJ high-speed shredders.</w:t>
      </w:r>
    </w:p>
    <w:p w:rsidR="0063586C" w:rsidRPr="003A5C13" w:rsidRDefault="00166379" w:rsidP="0063586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64067DE0">
          <v:rect id="_x0000_i1030" alt="" style="width:468pt;height:.05pt;mso-width-percent:0;mso-height-percent:0;mso-width-percent:0;mso-height-percent:0" o:hralign="center" o:hrstd="t" o:hr="t" fillcolor="#a0a0a0" stroked="f"/>
        </w:pict>
      </w:r>
    </w:p>
    <w:p w:rsidR="0063586C" w:rsidRDefault="0063586C" w:rsidP="0063586C"/>
    <w:p w:rsidR="0063586C" w:rsidRDefault="0063586C">
      <w:r>
        <w:br w:type="page"/>
      </w:r>
    </w:p>
    <w:p w:rsidR="0063586C" w:rsidRPr="00D41147" w:rsidRDefault="0063586C" w:rsidP="0063586C">
      <w:pPr>
        <w:rPr>
          <w:rFonts w:ascii="Times New Roman" w:eastAsia="Times New Roman" w:hAnsi="Times New Roman" w:cs="Times New Roman"/>
          <w:kern w:val="0"/>
          <w14:ligatures w14:val="none"/>
        </w:rPr>
      </w:pPr>
    </w:p>
    <w:p w:rsidR="0063586C" w:rsidRPr="00D41147" w:rsidRDefault="0063586C" w:rsidP="0063586C">
      <w:pPr>
        <w:spacing w:before="100" w:beforeAutospacing="1" w:after="100" w:afterAutospacing="1"/>
        <w:outlineLvl w:val="0"/>
        <w:rPr>
          <w:rFonts w:ascii="Times New Roman" w:eastAsia="Times New Roman" w:hAnsi="Times New Roman" w:cs="Times New Roman"/>
          <w:b/>
          <w:bCs/>
          <w:kern w:val="36"/>
          <w:sz w:val="48"/>
          <w:szCs w:val="48"/>
          <w14:ligatures w14:val="none"/>
        </w:rPr>
      </w:pPr>
      <w:bookmarkStart w:id="28" w:name="_Toc211031453"/>
      <w:r w:rsidRPr="00D41147">
        <w:rPr>
          <w:rFonts w:ascii="Apple Color Emoji" w:eastAsia="Times New Roman" w:hAnsi="Apple Color Emoji" w:cs="Apple Color Emoji"/>
          <w:b/>
          <w:bCs/>
          <w:kern w:val="36"/>
          <w:sz w:val="48"/>
          <w:szCs w:val="48"/>
          <w14:ligatures w14:val="none"/>
        </w:rPr>
        <w:t>📂</w:t>
      </w:r>
      <w:r w:rsidRPr="00D41147">
        <w:rPr>
          <w:rFonts w:ascii="Times New Roman" w:eastAsia="Times New Roman" w:hAnsi="Times New Roman" w:cs="Times New Roman"/>
          <w:b/>
          <w:bCs/>
          <w:kern w:val="36"/>
          <w:sz w:val="48"/>
          <w:szCs w:val="48"/>
          <w14:ligatures w14:val="none"/>
        </w:rPr>
        <w:t xml:space="preserve"> By Service Method – Solutions by Service</w:t>
      </w:r>
      <w:bookmarkEnd w:id="28"/>
    </w:p>
    <w:p w:rsidR="0063586C" w:rsidRDefault="00166379" w:rsidP="0063586C">
      <w:pPr>
        <w:spacing w:before="100" w:beforeAutospacing="1" w:after="100" w:afterAutospacing="1"/>
        <w:rPr>
          <w:rFonts w:ascii="Times New Roman" w:eastAsia="Times New Roman" w:hAnsi="Times New Roman" w:cs="Times New Roman"/>
          <w:b/>
          <w:bCs/>
          <w:kern w:val="0"/>
          <w14:ligatures w14:val="none"/>
        </w:rPr>
      </w:pPr>
      <w:r>
        <w:rPr>
          <w:rFonts w:ascii="Times New Roman" w:eastAsia="Times New Roman" w:hAnsi="Times New Roman" w:cs="Times New Roman"/>
          <w:noProof/>
          <w:kern w:val="0"/>
        </w:rPr>
        <w:pict w14:anchorId="4C28763A">
          <v:rect id="_x0000_i1029" alt="" style="width:468pt;height:.05pt;mso-width-percent:0;mso-height-percent:0;mso-width-percent:0;mso-height-percent:0" o:hralign="center" o:hrstd="t" o:hr="t" fillcolor="#a0a0a0" stroked="f"/>
        </w:pic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1. Equipment Leasing</w:t>
      </w:r>
    </w:p>
    <w:p w:rsidR="0063586C" w:rsidRPr="00D41147" w:rsidRDefault="0063586C" w:rsidP="0063586C">
      <w:pPr>
        <w:numPr>
          <w:ilvl w:val="0"/>
          <w:numId w:val="23"/>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Short-term or long-term leasing, ideal for companies that prefer not to increase fixed asset investment, or for temporary destruction needs and project-based use.</w:t>
      </w:r>
    </w:p>
    <w:p w:rsidR="0063586C" w:rsidRPr="00D41147" w:rsidRDefault="0063586C" w:rsidP="0063586C">
      <w:pPr>
        <w:numPr>
          <w:ilvl w:val="0"/>
          <w:numId w:val="23"/>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Includes installation, commissioning, training, and after-sales maintenance.</w:t>
      </w:r>
    </w:p>
    <w:p w:rsidR="0063586C" w:rsidRPr="00D41147" w:rsidRDefault="0063586C" w:rsidP="0063586C">
      <w:pPr>
        <w:numPr>
          <w:ilvl w:val="0"/>
          <w:numId w:val="23"/>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Case Studies:</w:t>
      </w:r>
      <w:r w:rsidRPr="00D41147">
        <w:rPr>
          <w:rFonts w:ascii="Times New Roman" w:eastAsia="Times New Roman" w:hAnsi="Times New Roman" w:cs="Times New Roman"/>
          <w:kern w:val="0"/>
          <w14:ligatures w14:val="none"/>
        </w:rPr>
        <w:t xml:space="preserve"> General Electric (GE), Bureau Veritas, Pfizer, Zoetis Animal Health, Shanghai Telecom.</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2. On-Site / Off-Site Destruction Service</w:t>
      </w:r>
    </w:p>
    <w:p w:rsidR="0063586C" w:rsidRPr="00D41147" w:rsidRDefault="0063586C" w:rsidP="0063586C">
      <w:pPr>
        <w:numPr>
          <w:ilvl w:val="0"/>
          <w:numId w:val="24"/>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On-Site:</w:t>
      </w:r>
      <w:r w:rsidRPr="00D41147">
        <w:rPr>
          <w:rFonts w:ascii="Times New Roman" w:eastAsia="Times New Roman" w:hAnsi="Times New Roman" w:cs="Times New Roman"/>
          <w:kern w:val="0"/>
          <w14:ligatures w14:val="none"/>
        </w:rPr>
        <w:t xml:space="preserve"> Mobile shredding vehicles operate directly at the client’s location, with destruction fully visible.</w:t>
      </w:r>
    </w:p>
    <w:p w:rsidR="0063586C" w:rsidRPr="00D41147" w:rsidRDefault="0063586C" w:rsidP="0063586C">
      <w:pPr>
        <w:numPr>
          <w:ilvl w:val="0"/>
          <w:numId w:val="24"/>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Off-Site:</w:t>
      </w:r>
      <w:r w:rsidRPr="00D41147">
        <w:rPr>
          <w:rFonts w:ascii="Times New Roman" w:eastAsia="Times New Roman" w:hAnsi="Times New Roman" w:cs="Times New Roman"/>
          <w:kern w:val="0"/>
          <w14:ligatures w14:val="none"/>
        </w:rPr>
        <w:t xml:space="preserve"> Clients deliver materials to a certified destruction center for centralized secure processing.</w:t>
      </w:r>
    </w:p>
    <w:p w:rsidR="0063586C" w:rsidRPr="00D41147" w:rsidRDefault="0063586C" w:rsidP="0063586C">
      <w:pPr>
        <w:numPr>
          <w:ilvl w:val="0"/>
          <w:numId w:val="24"/>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Optional add-ons: full video recording, third-party supervision, compliance certificates.</w:t>
      </w:r>
    </w:p>
    <w:p w:rsidR="0063586C" w:rsidRPr="00D41147" w:rsidRDefault="0063586C" w:rsidP="0063586C">
      <w:pPr>
        <w:numPr>
          <w:ilvl w:val="0"/>
          <w:numId w:val="24"/>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Case Studies:</w:t>
      </w:r>
      <w:r w:rsidRPr="00D41147">
        <w:rPr>
          <w:rFonts w:ascii="Times New Roman" w:eastAsia="Times New Roman" w:hAnsi="Times New Roman" w:cs="Times New Roman"/>
          <w:kern w:val="0"/>
          <w14:ligatures w14:val="none"/>
        </w:rPr>
        <w:t xml:space="preserve"> Government Agencies, Guangzhou Urban Investment Group, Consulate-General of Singapore in Shanghai, British Consulate-General.</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3. Purchase via Authorized Reseller</w:t>
      </w:r>
    </w:p>
    <w:p w:rsidR="0063586C" w:rsidRPr="00D41147" w:rsidRDefault="0063586C" w:rsidP="0063586C">
      <w:pPr>
        <w:numPr>
          <w:ilvl w:val="0"/>
          <w:numId w:val="25"/>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Procurement through local authorized resellers, convenient for overseas customers.</w:t>
      </w:r>
    </w:p>
    <w:p w:rsidR="0063586C" w:rsidRPr="00D41147" w:rsidRDefault="0063586C" w:rsidP="0063586C">
      <w:pPr>
        <w:numPr>
          <w:ilvl w:val="0"/>
          <w:numId w:val="25"/>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Local support for installation, training, and after-sales service.</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4. Financing &amp; Installment Purchase</w:t>
      </w:r>
    </w:p>
    <w:p w:rsidR="0063586C" w:rsidRPr="00D41147" w:rsidRDefault="0063586C" w:rsidP="0063586C">
      <w:pPr>
        <w:numPr>
          <w:ilvl w:val="0"/>
          <w:numId w:val="26"/>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Large equipment can be purchased via financing lease or installment plans.</w:t>
      </w:r>
    </w:p>
    <w:p w:rsidR="0063586C" w:rsidRPr="00D41147" w:rsidRDefault="0063586C" w:rsidP="0063586C">
      <w:pPr>
        <w:numPr>
          <w:ilvl w:val="0"/>
          <w:numId w:val="26"/>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Suitable for clients with cash flow pressure.</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5. Customized Turnkey Solutions</w:t>
      </w:r>
    </w:p>
    <w:p w:rsidR="0063586C" w:rsidRPr="00D41147" w:rsidRDefault="0063586C" w:rsidP="0063586C">
      <w:pPr>
        <w:numPr>
          <w:ilvl w:val="0"/>
          <w:numId w:val="27"/>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Full-process delivery: solution design → equipment manufacturing → installation &amp; commissioning → training → after-sales.</w:t>
      </w:r>
    </w:p>
    <w:p w:rsidR="0063586C" w:rsidRPr="00D41147" w:rsidRDefault="0063586C" w:rsidP="0063586C">
      <w:pPr>
        <w:numPr>
          <w:ilvl w:val="0"/>
          <w:numId w:val="27"/>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Commonly applied for central banks, military, and multinational corporations.</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6. Trial &amp; Pilot Programs</w:t>
      </w:r>
    </w:p>
    <w:p w:rsidR="0063586C" w:rsidRPr="00D41147" w:rsidRDefault="0063586C" w:rsidP="0063586C">
      <w:pPr>
        <w:numPr>
          <w:ilvl w:val="0"/>
          <w:numId w:val="28"/>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Provide demo units or short-term trial machines to help clients validate results before making purchase decisions.</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7. Maintenance &amp; Support Contracts</w:t>
      </w:r>
    </w:p>
    <w:p w:rsidR="0063586C" w:rsidRPr="00D41147" w:rsidRDefault="0063586C" w:rsidP="0063586C">
      <w:pPr>
        <w:numPr>
          <w:ilvl w:val="0"/>
          <w:numId w:val="29"/>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Regular on-site inspection, remote monitoring, and fast-response repair services.</w:t>
      </w:r>
    </w:p>
    <w:p w:rsidR="0063586C" w:rsidRPr="00D41147" w:rsidRDefault="0063586C" w:rsidP="0063586C">
      <w:pPr>
        <w:numPr>
          <w:ilvl w:val="0"/>
          <w:numId w:val="29"/>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Extended warranty optional.</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lastRenderedPageBreak/>
        <w:t>8. Trade-in &amp; Upgrade Service</w:t>
      </w:r>
    </w:p>
    <w:p w:rsidR="0063586C" w:rsidRPr="00D41147" w:rsidRDefault="0063586C" w:rsidP="0063586C">
      <w:pPr>
        <w:numPr>
          <w:ilvl w:val="0"/>
          <w:numId w:val="30"/>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Clients can trade in old equipment for credit toward upgraded models.</w:t>
      </w:r>
    </w:p>
    <w:p w:rsidR="0063586C" w:rsidRPr="00D41147" w:rsidRDefault="0063586C" w:rsidP="0063586C">
      <w:pPr>
        <w:numPr>
          <w:ilvl w:val="0"/>
          <w:numId w:val="30"/>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Reduces customer cost and facilitates equipment renewal.</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9. Outsourced Operation</w:t>
      </w:r>
    </w:p>
    <w:p w:rsidR="0063586C" w:rsidRPr="00D41147" w:rsidRDefault="0063586C" w:rsidP="0063586C">
      <w:pPr>
        <w:numPr>
          <w:ilvl w:val="0"/>
          <w:numId w:val="31"/>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YUEDU or its partners provide staff to operate and manage equipment on behalf of the client.</w:t>
      </w:r>
    </w:p>
    <w:p w:rsidR="0063586C" w:rsidRPr="00D41147" w:rsidRDefault="0063586C" w:rsidP="0063586C">
      <w:pPr>
        <w:numPr>
          <w:ilvl w:val="0"/>
          <w:numId w:val="31"/>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Customers only pay service fees without extra staffing costs.</w:t>
      </w:r>
    </w:p>
    <w:p w:rsidR="0063586C" w:rsidRPr="00D41147" w:rsidRDefault="0063586C" w:rsidP="0063586C">
      <w:p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b/>
          <w:bCs/>
          <w:kern w:val="0"/>
          <w14:ligatures w14:val="none"/>
        </w:rPr>
        <w:t>10. Global Logistics &amp; Customs Support</w:t>
      </w:r>
    </w:p>
    <w:p w:rsidR="0063586C" w:rsidRPr="00D41147" w:rsidRDefault="0063586C" w:rsidP="0063586C">
      <w:pPr>
        <w:numPr>
          <w:ilvl w:val="0"/>
          <w:numId w:val="32"/>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For international customers, we provide end-to-end logistics solutions: shipping, insurance, customs clearance, and installation.</w:t>
      </w:r>
    </w:p>
    <w:p w:rsidR="0063586C" w:rsidRPr="00D41147" w:rsidRDefault="0063586C" w:rsidP="0063586C">
      <w:pPr>
        <w:numPr>
          <w:ilvl w:val="0"/>
          <w:numId w:val="32"/>
        </w:numPr>
        <w:spacing w:before="100" w:beforeAutospacing="1" w:after="100" w:afterAutospacing="1"/>
        <w:rPr>
          <w:rFonts w:ascii="Times New Roman" w:eastAsia="Times New Roman" w:hAnsi="Times New Roman" w:cs="Times New Roman"/>
          <w:kern w:val="0"/>
          <w14:ligatures w14:val="none"/>
        </w:rPr>
      </w:pPr>
      <w:r w:rsidRPr="00D41147">
        <w:rPr>
          <w:rFonts w:ascii="Times New Roman" w:eastAsia="Times New Roman" w:hAnsi="Times New Roman" w:cs="Times New Roman"/>
          <w:kern w:val="0"/>
          <w14:ligatures w14:val="none"/>
        </w:rPr>
        <w:t>Customers place an order, and we deliver directly to their site worldwide.</w:t>
      </w:r>
    </w:p>
    <w:p w:rsidR="0063586C" w:rsidRPr="00D41147" w:rsidRDefault="00166379" w:rsidP="0063586C">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5A16A7A2">
          <v:rect id="_x0000_i1028" alt="" style="width:468pt;height:.05pt;mso-width-percent:0;mso-height-percent:0;mso-width-percent:0;mso-height-percent:0" o:hralign="center" o:hrstd="t" o:hr="t" fillcolor="#a0a0a0" stroked="f"/>
        </w:pict>
      </w:r>
    </w:p>
    <w:p w:rsidR="0063586C" w:rsidRDefault="0063586C" w:rsidP="0063586C"/>
    <w:p w:rsidR="0056780C" w:rsidRDefault="0056780C">
      <w:r>
        <w:br w:type="page"/>
      </w:r>
    </w:p>
    <w:p w:rsidR="0056780C" w:rsidRDefault="00166379" w:rsidP="0056780C">
      <w:pPr>
        <w:autoSpaceDE w:val="0"/>
        <w:autoSpaceDN w:val="0"/>
        <w:adjustRightInd w:val="0"/>
        <w:rPr>
          <w:rFonts w:ascii="Apple Color Emoji" w:hAnsi="Apple Color Emoji" w:cs="Apple Color Emoji"/>
          <w:sz w:val="32"/>
          <w:szCs w:val="32"/>
        </w:rPr>
      </w:pPr>
      <w:bookmarkStart w:id="29" w:name="OLE_LINK17"/>
      <w:bookmarkStart w:id="30" w:name="OLE_LINK18"/>
      <w:bookmarkStart w:id="31" w:name="OLE_LINK39"/>
      <w:bookmarkStart w:id="32" w:name="OLE_LINK40"/>
      <w:r>
        <w:rPr>
          <w:rFonts w:ascii="Arial" w:hAnsi="Arial" w:cs="Arial"/>
          <w:noProof/>
        </w:rPr>
        <w:lastRenderedPageBreak/>
        <w:pict w14:anchorId="5141891A">
          <v:rect id="_x0000_i1027" alt="" style="width:468pt;height:.05pt;mso-width-percent:0;mso-height-percent:0;mso-width-percent:0;mso-height-percent:0" o:hralign="center" o:hrstd="t" o:hr="t" fillcolor="#a0a0a0" stroked="f"/>
        </w:pict>
      </w:r>
    </w:p>
    <w:p w:rsidR="0056780C" w:rsidRDefault="0056780C" w:rsidP="0056780C">
      <w:pPr>
        <w:autoSpaceDE w:val="0"/>
        <w:autoSpaceDN w:val="0"/>
        <w:adjustRightInd w:val="0"/>
        <w:rPr>
          <w:rFonts w:ascii="Apple Color Emoji" w:hAnsi="Apple Color Emoji" w:cs="Apple Color Emoji"/>
          <w:sz w:val="32"/>
          <w:szCs w:val="32"/>
        </w:rPr>
      </w:pPr>
    </w:p>
    <w:p w:rsidR="0056780C" w:rsidRPr="004252E8" w:rsidRDefault="0056780C" w:rsidP="0056780C">
      <w:pPr>
        <w:autoSpaceDE w:val="0"/>
        <w:autoSpaceDN w:val="0"/>
        <w:adjustRightInd w:val="0"/>
        <w:rPr>
          <w:rFonts w:ascii="AppleSystemUIFont" w:hAnsi="AppleSystemUIFont" w:cs="AppleSystemUIFont"/>
          <w:b/>
          <w:bCs/>
          <w:sz w:val="32"/>
          <w:szCs w:val="32"/>
          <w:lang w:val="en-US"/>
        </w:rPr>
      </w:pPr>
      <w:r w:rsidRPr="004252E8">
        <w:rPr>
          <w:rFonts w:ascii="Apple Color Emoji" w:hAnsi="Apple Color Emoji" w:cs="Apple Color Emoji"/>
          <w:sz w:val="32"/>
          <w:szCs w:val="32"/>
          <w:lang w:val="en-US"/>
        </w:rPr>
        <w:t>📞</w:t>
      </w:r>
      <w:r w:rsidRPr="004252E8">
        <w:rPr>
          <w:rFonts w:ascii="AppleSystemUIFont" w:hAnsi="AppleSystemUIFont" w:cs="AppleSystemUIFont"/>
          <w:b/>
          <w:bCs/>
          <w:sz w:val="32"/>
          <w:szCs w:val="32"/>
          <w:lang w:val="en-US"/>
        </w:rPr>
        <w:t xml:space="preserve"> Contact Us</w:t>
      </w:r>
    </w:p>
    <w:p w:rsidR="0056780C" w:rsidRDefault="0056780C" w:rsidP="0056780C">
      <w:pPr>
        <w:autoSpaceDE w:val="0"/>
        <w:autoSpaceDN w:val="0"/>
        <w:adjustRightInd w:val="0"/>
        <w:rPr>
          <w:rFonts w:ascii="AppleSystemUIFont" w:hAnsi="AppleSystemUIFont" w:cs="AppleSystemUIFont"/>
          <w:b/>
          <w:bCs/>
          <w:sz w:val="26"/>
          <w:szCs w:val="26"/>
          <w:lang w:val="en-US"/>
        </w:rPr>
      </w:pPr>
    </w:p>
    <w:p w:rsidR="0056780C" w:rsidRDefault="0056780C" w:rsidP="0056780C">
      <w:pPr>
        <w:autoSpaceDE w:val="0"/>
        <w:autoSpaceDN w:val="0"/>
        <w:adjustRightInd w:val="0"/>
        <w:rPr>
          <w:rFonts w:ascii="MS Gothic" w:eastAsia="MS Gothic" w:hAnsi="MS Gothic" w:cs="MS Gothic"/>
          <w:sz w:val="26"/>
          <w:szCs w:val="26"/>
          <w:lang w:val="en-US"/>
        </w:rPr>
      </w:pPr>
      <w:r>
        <w:rPr>
          <w:rFonts w:ascii="AppleSystemUIFont" w:hAnsi="AppleSystemUIFont" w:cs="AppleSystemUIFont"/>
          <w:sz w:val="26"/>
          <w:szCs w:val="26"/>
          <w:lang w:val="en-US"/>
        </w:rPr>
        <w:t>Johnny Deng, Managing Director</w:t>
      </w:r>
    </w:p>
    <w:p w:rsidR="0056780C" w:rsidRDefault="0056780C" w:rsidP="0056780C">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Phone: +86 159 0178 2779 (WhatsApp / WeChat / Facebook / Telegram)</w:t>
      </w:r>
    </w:p>
    <w:p w:rsidR="0056780C" w:rsidRDefault="0056780C" w:rsidP="0056780C">
      <w:pPr>
        <w:autoSpaceDE w:val="0"/>
        <w:autoSpaceDN w:val="0"/>
        <w:adjustRightInd w:val="0"/>
        <w:rPr>
          <w:rFonts w:ascii="AppleSystemUIFont" w:hAnsi="AppleSystemUIFont" w:cs="AppleSystemUIFont"/>
          <w:sz w:val="26"/>
          <w:szCs w:val="26"/>
          <w:u w:val="single"/>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Email: </w:t>
      </w:r>
      <w:hyperlink r:id="rId8" w:history="1">
        <w:r>
          <w:rPr>
            <w:rFonts w:ascii="AppleSystemUIFont" w:hAnsi="AppleSystemUIFont" w:cs="AppleSystemUIFont"/>
            <w:sz w:val="26"/>
            <w:szCs w:val="26"/>
            <w:u w:val="single"/>
            <w:lang w:val="en-US"/>
          </w:rPr>
          <w:t>denghao8410@gmail.com</w:t>
        </w:r>
      </w:hyperlink>
    </w:p>
    <w:p w:rsidR="0056780C" w:rsidRDefault="0056780C" w:rsidP="0056780C">
      <w:pPr>
        <w:autoSpaceDE w:val="0"/>
        <w:autoSpaceDN w:val="0"/>
        <w:adjustRightInd w:val="0"/>
        <w:rPr>
          <w:rFonts w:ascii="AppleSystemUIFont" w:hAnsi="AppleSystemUIFont" w:cs="AppleSystemUIFont"/>
          <w:sz w:val="26"/>
          <w:szCs w:val="26"/>
          <w:lang w:val="en-US"/>
        </w:rPr>
      </w:pPr>
    </w:p>
    <w:p w:rsidR="0056780C" w:rsidRDefault="0056780C" w:rsidP="0056780C">
      <w:pPr>
        <w:autoSpaceDE w:val="0"/>
        <w:autoSpaceDN w:val="0"/>
        <w:adjustRightInd w:val="0"/>
        <w:rPr>
          <w:rFonts w:ascii="MS Gothic" w:eastAsia="MS Gothic" w:hAnsi="MS Gothic" w:cs="MS Gothic"/>
          <w:sz w:val="26"/>
          <w:szCs w:val="26"/>
          <w:lang w:val="en-US"/>
        </w:rPr>
      </w:pPr>
      <w:r>
        <w:rPr>
          <w:rFonts w:ascii="AppleSystemUIFont" w:hAnsi="AppleSystemUIFont" w:cs="AppleSystemUIFont"/>
          <w:b/>
          <w:bCs/>
          <w:sz w:val="26"/>
          <w:szCs w:val="26"/>
          <w:lang w:val="en-US"/>
        </w:rPr>
        <w:t>Shanghai YUEDU Technology Co., Ltd. (YUEDU Shredders)</w:t>
      </w:r>
      <w:r>
        <w:rPr>
          <w:rFonts w:ascii="MS Gothic" w:eastAsia="MS Gothic" w:hAnsi="MS Gothic" w:cs="MS Gothic" w:hint="eastAsia"/>
          <w:sz w:val="26"/>
          <w:szCs w:val="26"/>
          <w:lang w:val="en-US"/>
        </w:rPr>
        <w:t> </w:t>
      </w:r>
    </w:p>
    <w:p w:rsidR="0056780C" w:rsidRDefault="0056780C" w:rsidP="0056780C">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Website(Global):</w:t>
      </w:r>
      <w:r>
        <w:rPr>
          <w:rFonts w:ascii="AppleSystemUIFont" w:hAnsi="AppleSystemUIFont" w:cs="AppleSystemUIFont"/>
          <w:sz w:val="26"/>
          <w:szCs w:val="26"/>
          <w:lang w:val="en-US"/>
        </w:rPr>
        <w:t xml:space="preserve"> </w:t>
      </w:r>
      <w:hyperlink r:id="rId9" w:history="1">
        <w:r w:rsidRPr="00E84B27">
          <w:rPr>
            <w:rStyle w:val="Hyperlink"/>
            <w:rFonts w:ascii="AppleSystemUIFont" w:hAnsi="AppleSystemUIFont" w:cs="AppleSystemUIFont"/>
            <w:sz w:val="26"/>
            <w:szCs w:val="26"/>
            <w:lang w:val="en-US"/>
          </w:rPr>
          <w:t>www.yuedushredders.com</w:t>
        </w:r>
      </w:hyperlink>
      <w:r>
        <w:rPr>
          <w:rFonts w:ascii="AppleSystemUIFont" w:hAnsi="AppleSystemUIFont" w:cs="AppleSystemUIFont"/>
          <w:sz w:val="26"/>
          <w:szCs w:val="26"/>
          <w:lang w:val="en-US"/>
        </w:rPr>
        <w:t xml:space="preserve"> </w:t>
      </w:r>
      <w:r>
        <w:rPr>
          <w:rFonts w:ascii="AppleSystemUIFont" w:hAnsi="AppleSystemUIFont" w:cs="AppleSystemUIFont" w:hint="eastAsia"/>
          <w:sz w:val="26"/>
          <w:szCs w:val="26"/>
          <w:lang w:val="en-US"/>
        </w:rPr>
        <w:t>(</w:t>
      </w:r>
      <w:r>
        <w:rPr>
          <w:rFonts w:ascii="AppleSystemUIFont" w:hAnsi="AppleSystemUIFont" w:cs="AppleSystemUIFont"/>
          <w:sz w:val="26"/>
          <w:szCs w:val="26"/>
          <w:lang w:val="en-US"/>
        </w:rPr>
        <w:t xml:space="preserve">note: </w:t>
      </w:r>
      <w:r w:rsidRPr="00DC6ED2">
        <w:rPr>
          <w:rFonts w:ascii="AppleSystemUIFont" w:hAnsi="AppleSystemUIFont" w:cs="AppleSystemUIFont"/>
          <w:sz w:val="26"/>
          <w:szCs w:val="26"/>
          <w:lang w:val="en-US"/>
        </w:rPr>
        <w:t>VPN required for China access, as the server is hosted by Google.</w:t>
      </w:r>
      <w:r>
        <w:rPr>
          <w:rFonts w:ascii="AppleSystemUIFont" w:hAnsi="AppleSystemUIFont" w:cs="AppleSystemUIFont"/>
          <w:sz w:val="26"/>
          <w:szCs w:val="26"/>
          <w:lang w:val="en-US"/>
        </w:rPr>
        <w:t>)</w:t>
      </w:r>
    </w:p>
    <w:p w:rsidR="0056780C" w:rsidRPr="008331D1" w:rsidRDefault="0056780C" w:rsidP="0056780C">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Cambria" w:hAnsi="Cambria" w:cs="Cambria" w:hint="eastAsia"/>
          <w:sz w:val="26"/>
          <w:szCs w:val="26"/>
          <w:lang w:val="en-US"/>
        </w:rPr>
        <w:t xml:space="preserve"> </w:t>
      </w:r>
      <w:r w:rsidRPr="006C504A">
        <w:rPr>
          <w:rFonts w:ascii="AppleSystemUIFont" w:hAnsi="AppleSystemUIFont" w:cs="AppleSystemUIFont" w:hint="eastAsia"/>
          <w:b/>
          <w:bCs/>
          <w:sz w:val="26"/>
          <w:szCs w:val="26"/>
          <w:lang w:val="en-US"/>
        </w:rPr>
        <w:t>E</w:t>
      </w:r>
      <w:r w:rsidRPr="006C504A">
        <w:rPr>
          <w:rFonts w:ascii="AppleSystemUIFont" w:hAnsi="AppleSystemUIFont" w:cs="AppleSystemUIFont"/>
          <w:b/>
          <w:bCs/>
          <w:sz w:val="26"/>
          <w:szCs w:val="26"/>
          <w:lang w:val="en-US"/>
        </w:rPr>
        <w:t>mail:</w:t>
      </w:r>
      <w:r>
        <w:rPr>
          <w:rFonts w:ascii="AppleSystemUIFont" w:hAnsi="AppleSystemUIFont" w:cs="AppleSystemUIFont"/>
          <w:sz w:val="26"/>
          <w:szCs w:val="26"/>
          <w:lang w:val="en-US"/>
        </w:rPr>
        <w:t xml:space="preserve"> yuedushredders@gmail.com / denghao8410@gmail.com</w:t>
      </w:r>
    </w:p>
    <w:p w:rsidR="0056780C" w:rsidRDefault="0056780C" w:rsidP="0056780C">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Sales Supervisor:</w:t>
      </w:r>
      <w:r>
        <w:rPr>
          <w:rFonts w:ascii="AppleSystemUIFont" w:hAnsi="AppleSystemUIFont" w:cs="AppleSystemUIFont"/>
          <w:sz w:val="26"/>
          <w:szCs w:val="26"/>
          <w:lang w:val="en-US"/>
        </w:rPr>
        <w:t> +86 159 0178 2779  (WhatsApp / WeChat / Facebook / Telegram)</w:t>
      </w:r>
      <w:r>
        <w:rPr>
          <w:rFonts w:ascii="MS Gothic" w:eastAsia="MS Gothic" w:hAnsi="MS Gothic" w:cs="MS Gothic" w:hint="eastAsia"/>
          <w:i/>
          <w:iCs/>
          <w:sz w:val="26"/>
          <w:szCs w:val="26"/>
          <w:lang w:val="en-US"/>
        </w:rPr>
        <w:t> </w:t>
      </w: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Administrative Supervisor:</w:t>
      </w:r>
      <w:r>
        <w:rPr>
          <w:rFonts w:ascii="AppleSystemUIFont" w:hAnsi="AppleSystemUIFont" w:cs="AppleSystemUIFont"/>
          <w:sz w:val="26"/>
          <w:szCs w:val="26"/>
          <w:lang w:val="en-US"/>
        </w:rPr>
        <w:t> +86 137 6138 5116</w:t>
      </w:r>
      <w:r>
        <w:rPr>
          <w:rFonts w:ascii="MS Gothic" w:eastAsia="MS Gothic" w:hAnsi="MS Gothic" w:cs="MS Gothic" w:hint="eastAsia"/>
          <w:sz w:val="26"/>
          <w:szCs w:val="26"/>
          <w:lang w:val="en-US"/>
        </w:rPr>
        <w:t> </w:t>
      </w:r>
    </w:p>
    <w:p w:rsidR="0056780C" w:rsidRDefault="0056780C" w:rsidP="0056780C">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sidRPr="006C504A">
        <w:rPr>
          <w:rFonts w:ascii="AppleSystemUIFont" w:hAnsi="AppleSystemUIFont" w:cs="AppleSystemUIFont"/>
          <w:b/>
          <w:bCs/>
          <w:sz w:val="26"/>
          <w:szCs w:val="26"/>
          <w:lang w:val="en-US"/>
        </w:rPr>
        <w:t>Head Office Main Line:</w:t>
      </w:r>
      <w:r>
        <w:rPr>
          <w:rFonts w:ascii="AppleSystemUIFont" w:hAnsi="AppleSystemUIFont" w:cs="AppleSystemUIFont"/>
          <w:sz w:val="26"/>
          <w:szCs w:val="26"/>
          <w:lang w:val="en-US"/>
        </w:rPr>
        <w:t xml:space="preserve"> +86 21 519 000 20</w:t>
      </w:r>
    </w:p>
    <w:p w:rsidR="0056780C" w:rsidRDefault="0056780C" w:rsidP="0056780C">
      <w:pPr>
        <w:autoSpaceDE w:val="0"/>
        <w:autoSpaceDN w:val="0"/>
        <w:adjustRightInd w:val="0"/>
        <w:rPr>
          <w:rFonts w:ascii="AppleSystemUIFont" w:hAnsi="AppleSystemUIFont" w:cs="AppleSystemUIFont"/>
          <w:sz w:val="26"/>
          <w:szCs w:val="26"/>
          <w:lang w:val="en-US"/>
        </w:rPr>
      </w:pPr>
      <w:r w:rsidRPr="007C5C4B">
        <w:rPr>
          <w:rFonts w:ascii="Apple Color Emoji" w:hAnsi="Apple Color Emoji" w:cs="Apple Color Emoji"/>
          <w:sz w:val="26"/>
          <w:szCs w:val="26"/>
          <w:lang w:val="en-US"/>
        </w:rPr>
        <w:t>📍</w:t>
      </w:r>
      <w:r w:rsidRPr="007C5C4B">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Company Headquarters:</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 xml:space="preserve">Building 12, No. 555 </w:t>
      </w:r>
      <w:proofErr w:type="spellStart"/>
      <w:r w:rsidRPr="007C5C4B">
        <w:rPr>
          <w:rFonts w:ascii="AppleSystemUIFont" w:hAnsi="AppleSystemUIFont" w:cs="AppleSystemUIFont"/>
          <w:sz w:val="26"/>
          <w:szCs w:val="26"/>
          <w:lang w:val="en-US"/>
        </w:rPr>
        <w:t>Chengyin</w:t>
      </w:r>
      <w:proofErr w:type="spellEnd"/>
      <w:r w:rsidRPr="007C5C4B">
        <w:rPr>
          <w:rFonts w:ascii="AppleSystemUIFont" w:hAnsi="AppleSystemUIFont" w:cs="AppleSystemUIFont"/>
          <w:sz w:val="26"/>
          <w:szCs w:val="26"/>
          <w:lang w:val="en-US"/>
        </w:rPr>
        <w:t xml:space="preserve"> Road,</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Baoshan City Industrial Park, Shanghai, China</w:t>
      </w:r>
    </w:p>
    <w:p w:rsidR="0056780C" w:rsidRDefault="0056780C" w:rsidP="0056780C">
      <w:pPr>
        <w:autoSpaceDE w:val="0"/>
        <w:autoSpaceDN w:val="0"/>
        <w:adjustRightInd w:val="0"/>
        <w:rPr>
          <w:rFonts w:ascii="AppleSystemUIFont" w:hAnsi="AppleSystemUIFont" w:cs="AppleSystemUIFont"/>
          <w:sz w:val="26"/>
          <w:szCs w:val="26"/>
          <w:lang w:val="en-US"/>
        </w:rPr>
      </w:pPr>
    </w:p>
    <w:p w:rsidR="0056780C" w:rsidRDefault="00166379" w:rsidP="0056780C">
      <w:pPr>
        <w:autoSpaceDE w:val="0"/>
        <w:autoSpaceDN w:val="0"/>
        <w:adjustRightInd w:val="0"/>
        <w:rPr>
          <w:rFonts w:ascii="AppleSystemUIFont" w:hAnsi="AppleSystemUIFont" w:cs="AppleSystemUIFont"/>
          <w:sz w:val="26"/>
          <w:szCs w:val="26"/>
          <w:lang w:val="en-US"/>
        </w:rPr>
      </w:pPr>
      <w:r>
        <w:rPr>
          <w:rFonts w:ascii="Arial" w:hAnsi="Arial" w:cs="Arial"/>
          <w:noProof/>
        </w:rPr>
        <w:pict w14:anchorId="53292A4B">
          <v:rect id="_x0000_i1026" alt="" style="width:468pt;height:.05pt;mso-width-percent:0;mso-height-percent:0;mso-width-percent:0;mso-height-percent:0" o:hralign="center" o:hrstd="t" o:hr="t" fillcolor="#a0a0a0" stroked="f"/>
        </w:pict>
      </w:r>
    </w:p>
    <w:bookmarkEnd w:id="29"/>
    <w:bookmarkEnd w:id="30"/>
    <w:p w:rsidR="0056780C" w:rsidRDefault="0056780C" w:rsidP="0056780C">
      <w:pPr>
        <w:autoSpaceDE w:val="0"/>
        <w:autoSpaceDN w:val="0"/>
        <w:adjustRightInd w:val="0"/>
        <w:rPr>
          <w:rFonts w:ascii="AppleSystemUIFont" w:hAnsi="AppleSystemUIFont" w:cs="AppleSystemUIFont"/>
          <w:sz w:val="32"/>
          <w:szCs w:val="32"/>
          <w:lang w:val="en-US"/>
        </w:rPr>
      </w:pPr>
    </w:p>
    <w:p w:rsidR="0056780C" w:rsidRDefault="0056780C" w:rsidP="0056780C">
      <w:pPr>
        <w:autoSpaceDE w:val="0"/>
        <w:autoSpaceDN w:val="0"/>
        <w:adjustRightInd w:val="0"/>
        <w:rPr>
          <w:rFonts w:ascii="AppleSystemUIFont" w:hAnsi="AppleSystemUIFont" w:cs="AppleSystemUIFont"/>
          <w:sz w:val="32"/>
          <w:szCs w:val="32"/>
          <w:lang w:val="en-US"/>
        </w:rPr>
      </w:pPr>
      <w:r w:rsidRPr="004252E8">
        <w:rPr>
          <w:rFonts w:ascii="AppleSystemUIFont" w:hAnsi="AppleSystemUIFont" w:cs="AppleSystemUIFont"/>
          <w:sz w:val="32"/>
          <w:szCs w:val="32"/>
          <w:lang w:val="en-US"/>
        </w:rPr>
        <w:t>与我们联系（中文</w:t>
      </w:r>
      <w:r w:rsidRPr="004252E8">
        <w:rPr>
          <w:rFonts w:ascii="AppleSystemUIFont" w:hAnsi="AppleSystemUIFont" w:cs="AppleSystemUIFont" w:hint="eastAsia"/>
          <w:sz w:val="32"/>
          <w:szCs w:val="32"/>
          <w:lang w:val="en-US"/>
        </w:rPr>
        <w:t>普通话</w:t>
      </w:r>
      <w:r w:rsidRPr="004252E8">
        <w:rPr>
          <w:rFonts w:ascii="AppleSystemUIFont" w:hAnsi="AppleSystemUIFont" w:cs="AppleSystemUIFont"/>
          <w:sz w:val="32"/>
          <w:szCs w:val="32"/>
          <w:lang w:val="en-US"/>
        </w:rPr>
        <w:t>）</w:t>
      </w:r>
    </w:p>
    <w:p w:rsidR="0056780C" w:rsidRPr="004252E8" w:rsidRDefault="0056780C" w:rsidP="0056780C">
      <w:pPr>
        <w:autoSpaceDE w:val="0"/>
        <w:autoSpaceDN w:val="0"/>
        <w:adjustRightInd w:val="0"/>
        <w:rPr>
          <w:rFonts w:ascii="AppleSystemUIFont" w:hAnsi="AppleSystemUIFont" w:cs="AppleSystemUIFont"/>
          <w:sz w:val="32"/>
          <w:szCs w:val="32"/>
          <w:lang w:val="en-US"/>
        </w:rPr>
      </w:pPr>
    </w:p>
    <w:p w:rsidR="0056780C" w:rsidRPr="00B42849" w:rsidRDefault="0056780C" w:rsidP="0056780C">
      <w:pPr>
        <w:autoSpaceDE w:val="0"/>
        <w:autoSpaceDN w:val="0"/>
        <w:adjustRightInd w:val="0"/>
        <w:rPr>
          <w:rFonts w:ascii="AppleSystemUIFont" w:hAnsi="AppleSystemUIFont" w:cs="AppleSystemUIFont"/>
          <w:sz w:val="26"/>
          <w:szCs w:val="26"/>
          <w:lang w:val="en-US"/>
        </w:rPr>
      </w:pPr>
      <w:r w:rsidRPr="00B42849">
        <w:rPr>
          <w:rFonts w:ascii="AppleSystemUIFont" w:hAnsi="AppleSystemUIFont" w:cs="AppleSystemUIFont" w:hint="eastAsia"/>
          <w:sz w:val="26"/>
          <w:szCs w:val="26"/>
          <w:lang w:val="en-US"/>
        </w:rPr>
        <w:t>上海越都科技有限公司</w:t>
      </w:r>
    </w:p>
    <w:p w:rsidR="0056780C" w:rsidRPr="00B42849" w:rsidRDefault="0056780C" w:rsidP="0056780C">
      <w:pPr>
        <w:autoSpaceDE w:val="0"/>
        <w:autoSpaceDN w:val="0"/>
        <w:adjustRightInd w:val="0"/>
        <w:rPr>
          <w:rFonts w:ascii="Microsoft YaHei" w:eastAsia="Microsoft YaHei" w:hAnsi="Microsoft YaHei" w:cs="Microsoft YaHei"/>
          <w:color w:val="000000"/>
          <w:sz w:val="26"/>
          <w:szCs w:val="26"/>
          <w:shd w:val="clear" w:color="auto" w:fill="FFFFFF"/>
        </w:rPr>
      </w:pPr>
      <w:r w:rsidRPr="00B42849">
        <w:rPr>
          <w:rFonts w:ascii="Apple Color Emoji" w:hAnsi="Apple Color Emoji" w:cs="Apple Color Emoji"/>
          <w:color w:val="000000"/>
          <w:sz w:val="26"/>
          <w:szCs w:val="26"/>
          <w:shd w:val="clear" w:color="auto" w:fill="FFFFFF"/>
        </w:rPr>
        <w:t>📍</w:t>
      </w:r>
      <w:r w:rsidRPr="00B42849">
        <w:rPr>
          <w:rFonts w:ascii="Segoe UI" w:hAnsi="Segoe UI" w:cs="Segoe UI" w:hint="eastAsia"/>
          <w:color w:val="000000"/>
          <w:sz w:val="26"/>
          <w:szCs w:val="26"/>
          <w:shd w:val="clear" w:color="auto" w:fill="FFFFFF"/>
          <w:lang w:val="en-US"/>
        </w:rPr>
        <w:t>公司总部</w:t>
      </w:r>
      <w:r w:rsidRPr="00B42849">
        <w:rPr>
          <w:rFonts w:ascii="Segoe UI" w:hAnsi="Segoe UI" w:cs="Segoe UI" w:hint="eastAsia"/>
          <w:color w:val="000000"/>
          <w:sz w:val="26"/>
          <w:szCs w:val="26"/>
          <w:shd w:val="clear" w:color="auto" w:fill="FFFFFF"/>
        </w:rPr>
        <w:t>：</w:t>
      </w:r>
      <w:r w:rsidRPr="00B42849">
        <w:rPr>
          <w:rFonts w:ascii="Segoe UI" w:hAnsi="Segoe UI" w:cs="Segoe UI"/>
          <w:color w:val="000000"/>
          <w:sz w:val="26"/>
          <w:szCs w:val="26"/>
          <w:shd w:val="clear" w:color="auto" w:fill="FFFFFF"/>
        </w:rPr>
        <w:t>上海市宝山城市工业园区</w:t>
      </w:r>
      <w:r w:rsidRPr="00B42849">
        <w:rPr>
          <w:rFonts w:ascii="Segoe UI" w:hAnsi="Segoe UI" w:cs="Segoe UI" w:hint="eastAsia"/>
          <w:color w:val="000000"/>
          <w:sz w:val="26"/>
          <w:szCs w:val="26"/>
          <w:shd w:val="clear" w:color="auto" w:fill="FFFFFF"/>
        </w:rPr>
        <w:t>城银路</w:t>
      </w:r>
      <w:r w:rsidRPr="00B42849">
        <w:rPr>
          <w:rFonts w:ascii="Segoe UI" w:hAnsi="Segoe UI" w:cs="Segoe UI" w:hint="eastAsia"/>
          <w:color w:val="000000"/>
          <w:sz w:val="26"/>
          <w:szCs w:val="26"/>
          <w:shd w:val="clear" w:color="auto" w:fill="FFFFFF"/>
        </w:rPr>
        <w:t>5</w:t>
      </w:r>
      <w:r w:rsidRPr="00B42849">
        <w:rPr>
          <w:rFonts w:ascii="Segoe UI" w:hAnsi="Segoe UI" w:cs="Segoe UI"/>
          <w:color w:val="000000"/>
          <w:sz w:val="26"/>
          <w:szCs w:val="26"/>
          <w:shd w:val="clear" w:color="auto" w:fill="FFFFFF"/>
        </w:rPr>
        <w:t>55</w:t>
      </w:r>
      <w:r w:rsidRPr="00B42849">
        <w:rPr>
          <w:rFonts w:ascii="Segoe UI" w:hAnsi="Segoe UI" w:cs="Segoe UI" w:hint="eastAsia"/>
          <w:color w:val="000000"/>
          <w:sz w:val="26"/>
          <w:szCs w:val="26"/>
          <w:shd w:val="clear" w:color="auto" w:fill="FFFFFF"/>
        </w:rPr>
        <w:t>弄</w:t>
      </w:r>
      <w:r w:rsidRPr="00B42849">
        <w:rPr>
          <w:rFonts w:ascii="Segoe UI" w:hAnsi="Segoe UI" w:cs="Segoe UI" w:hint="eastAsia"/>
          <w:color w:val="000000"/>
          <w:sz w:val="26"/>
          <w:szCs w:val="26"/>
          <w:shd w:val="clear" w:color="auto" w:fill="FFFFFF"/>
        </w:rPr>
        <w:t>1</w:t>
      </w:r>
      <w:r w:rsidRPr="00B42849">
        <w:rPr>
          <w:rFonts w:ascii="Segoe UI" w:hAnsi="Segoe UI" w:cs="Segoe UI"/>
          <w:color w:val="000000"/>
          <w:sz w:val="26"/>
          <w:szCs w:val="26"/>
          <w:shd w:val="clear" w:color="auto" w:fill="FFFFFF"/>
        </w:rPr>
        <w:t>2</w:t>
      </w:r>
      <w:r w:rsidRPr="00B42849">
        <w:rPr>
          <w:rFonts w:ascii="Segoe UI" w:hAnsi="Segoe UI" w:cs="Segoe UI" w:hint="eastAsia"/>
          <w:color w:val="000000"/>
          <w:sz w:val="26"/>
          <w:szCs w:val="26"/>
          <w:shd w:val="clear" w:color="auto" w:fill="FFFFFF"/>
        </w:rPr>
        <w:t>号楼</w:t>
      </w:r>
    </w:p>
    <w:p w:rsidR="0056780C" w:rsidRDefault="0056780C" w:rsidP="0056780C">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中文电话</w:t>
      </w:r>
      <w:r w:rsidRPr="00B42849">
        <w:rPr>
          <w:rFonts w:ascii="AppleSystemUIFont" w:hAnsi="AppleSystemUIFont" w:cs="AppleSystemUIFont"/>
          <w:sz w:val="26"/>
          <w:szCs w:val="26"/>
          <w:lang w:val="en-US"/>
        </w:rPr>
        <w:t>: 138 1115 0898</w:t>
      </w:r>
      <w:r w:rsidRPr="00B42849">
        <w:rPr>
          <w:rFonts w:ascii="AppleSystemUIFont" w:hAnsi="AppleSystemUIFont" w:cs="AppleSystemUIFont"/>
          <w:sz w:val="26"/>
          <w:szCs w:val="26"/>
          <w:lang w:val="en-US"/>
        </w:rPr>
        <w:t>（同微信）</w:t>
      </w:r>
      <w:r w:rsidRPr="00B42849">
        <w:rPr>
          <w:rFonts w:ascii="AppleSystemUIFont" w:hAnsi="AppleSystemUIFont" w:cs="AppleSystemUIFont"/>
          <w:sz w:val="26"/>
          <w:szCs w:val="26"/>
          <w:lang w:val="en-US"/>
        </w:rPr>
        <w:t>, 137 1700 3125</w:t>
      </w:r>
      <w:r w:rsidRPr="00B42849">
        <w:rPr>
          <w:rFonts w:ascii="AppleSystemUIFont" w:hAnsi="AppleSystemUIFont" w:cs="AppleSystemUIFont"/>
          <w:sz w:val="26"/>
          <w:szCs w:val="26"/>
          <w:lang w:val="en-US"/>
        </w:rPr>
        <w:t>（同微信）</w:t>
      </w:r>
      <w:r w:rsidRPr="00B42849">
        <w:rPr>
          <w:rFonts w:ascii="AppleSystemUIFont" w:hAnsi="AppleSystemUIFont" w:cs="AppleSystemUIFont"/>
          <w:sz w:val="26"/>
          <w:szCs w:val="26"/>
          <w:lang w:val="en-US"/>
        </w:rPr>
        <w:t>, 188 1682 6112</w:t>
      </w:r>
      <w:r w:rsidRPr="00B42849">
        <w:rPr>
          <w:rFonts w:ascii="AppleSystemUIFont" w:hAnsi="AppleSystemUIFont" w:cs="AppleSystemUIFont"/>
          <w:sz w:val="26"/>
          <w:szCs w:val="26"/>
          <w:lang w:val="en-US"/>
        </w:rPr>
        <w:t>（同微信）</w:t>
      </w:r>
    </w:p>
    <w:p w:rsidR="0056780C" w:rsidRDefault="0056780C" w:rsidP="0056780C">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公司总机：</w:t>
      </w:r>
      <w:r w:rsidRPr="00B42849">
        <w:rPr>
          <w:rFonts w:ascii="AppleSystemUIFont" w:hAnsi="AppleSystemUIFont" w:cs="AppleSystemUIFont"/>
          <w:sz w:val="26"/>
          <w:szCs w:val="26"/>
          <w:lang w:val="en-US"/>
        </w:rPr>
        <w:t>021 - 519 000 20</w:t>
      </w:r>
    </w:p>
    <w:p w:rsidR="0056780C" w:rsidRPr="00B42849" w:rsidRDefault="0056780C" w:rsidP="0056780C">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Pr>
          <w:rFonts w:ascii="AppleSystemUIFont" w:hAnsi="AppleSystemUIFont" w:cs="AppleSystemUIFont" w:hint="eastAsia"/>
          <w:sz w:val="26"/>
          <w:szCs w:val="26"/>
          <w:lang w:val="en-US"/>
        </w:rPr>
        <w:t>行政总裁：</w:t>
      </w:r>
      <w:r w:rsidRPr="00B42849">
        <w:rPr>
          <w:rFonts w:ascii="AppleSystemUIFont" w:hAnsi="AppleSystemUIFont" w:cs="AppleSystemUIFont"/>
          <w:sz w:val="26"/>
          <w:szCs w:val="26"/>
          <w:lang w:val="en-US"/>
        </w:rPr>
        <w:t>137</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6138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5116</w:t>
      </w:r>
    </w:p>
    <w:p w:rsidR="0056780C" w:rsidRPr="00B42849" w:rsidRDefault="0056780C" w:rsidP="0056780C">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投诉电话：</w:t>
      </w:r>
      <w:r w:rsidRPr="00B42849">
        <w:rPr>
          <w:rFonts w:ascii="AppleSystemUIFont" w:hAnsi="AppleSystemUIFont" w:cs="AppleSystemUIFont"/>
          <w:sz w:val="26"/>
          <w:szCs w:val="26"/>
          <w:lang w:val="en-US"/>
        </w:rPr>
        <w:t>159</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0178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2779</w:t>
      </w:r>
    </w:p>
    <w:p w:rsidR="0056780C" w:rsidRPr="00B42849" w:rsidRDefault="0056780C" w:rsidP="0056780C">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Email</w:t>
      </w:r>
      <w:r>
        <w:rPr>
          <w:rFonts w:ascii="Cambria" w:hAnsi="Cambria" w:cs="Cambria" w:hint="eastAsia"/>
          <w:sz w:val="26"/>
          <w:szCs w:val="26"/>
          <w:lang w:val="en-US"/>
        </w:rPr>
        <w:t>邮箱</w:t>
      </w:r>
      <w:r w:rsidRPr="00B42849">
        <w:rPr>
          <w:rFonts w:ascii="AppleSystemUIFont" w:hAnsi="AppleSystemUIFont" w:cs="AppleSystemUIFont"/>
          <w:sz w:val="26"/>
          <w:szCs w:val="26"/>
          <w:lang w:val="en-US"/>
        </w:rPr>
        <w:t xml:space="preserve">: </w:t>
      </w:r>
      <w:hyperlink r:id="rId10" w:history="1">
        <w:r w:rsidRPr="00B42849">
          <w:rPr>
            <w:rFonts w:ascii="AppleSystemUIFont" w:hAnsi="AppleSystemUIFont" w:cs="AppleSystemUIFont"/>
            <w:sz w:val="26"/>
            <w:szCs w:val="26"/>
            <w:u w:val="single"/>
            <w:lang w:val="en-US"/>
          </w:rPr>
          <w:t>denghao8410@gmail.com</w:t>
        </w:r>
      </w:hyperlink>
    </w:p>
    <w:p w:rsidR="0056780C" w:rsidRDefault="0056780C" w:rsidP="0056780C">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Website(</w:t>
      </w:r>
      <w:r>
        <w:rPr>
          <w:rFonts w:ascii="AppleSystemUIFont" w:hAnsi="AppleSystemUIFont" w:cs="AppleSystemUIFont"/>
          <w:sz w:val="26"/>
          <w:szCs w:val="26"/>
          <w:lang w:val="en-US"/>
        </w:rPr>
        <w:t>中文网站</w:t>
      </w:r>
      <w:r>
        <w:rPr>
          <w:rFonts w:ascii="AppleSystemUIFont" w:hAnsi="AppleSystemUIFont" w:cs="AppleSystemUIFont"/>
          <w:sz w:val="26"/>
          <w:szCs w:val="26"/>
          <w:lang w:val="en-US"/>
        </w:rPr>
        <w:t xml:space="preserve">): </w:t>
      </w:r>
      <w:hyperlink r:id="rId11" w:history="1">
        <w:r w:rsidRPr="00E84B27">
          <w:rPr>
            <w:rStyle w:val="Hyperlink"/>
            <w:rFonts w:ascii="AppleSystemUIFont" w:hAnsi="AppleSystemUIFont" w:cs="AppleSystemUIFont"/>
            <w:sz w:val="26"/>
            <w:szCs w:val="26"/>
            <w:lang w:val="en-US"/>
          </w:rPr>
          <w:t>www.91suizhiji.com</w:t>
        </w:r>
      </w:hyperlink>
      <w:r>
        <w:rPr>
          <w:rFonts w:ascii="AppleSystemUIFont" w:hAnsi="AppleSystemUIFont" w:cs="AppleSystemUIFont"/>
          <w:sz w:val="26"/>
          <w:szCs w:val="26"/>
          <w:lang w:val="en-US"/>
        </w:rPr>
        <w:t xml:space="preserve"> </w:t>
      </w:r>
    </w:p>
    <w:p w:rsidR="0056780C" w:rsidRDefault="0056780C" w:rsidP="0056780C">
      <w:pPr>
        <w:rPr>
          <w:rFonts w:asciiTheme="minorEastAsia" w:hAnsiTheme="minorEastAsia" w:cs="Apple Color Emoji"/>
          <w:sz w:val="26"/>
          <w:szCs w:val="26"/>
          <w:lang w:val="en-US"/>
        </w:rPr>
      </w:pPr>
      <w:r w:rsidRPr="001771C5">
        <w:rPr>
          <w:rFonts w:ascii="Apple Color Emoji" w:hAnsi="Apple Color Emoji" w:cs="Apple Color Emoji"/>
          <w:sz w:val="26"/>
          <w:szCs w:val="26"/>
          <w:lang w:val="en-US"/>
        </w:rPr>
        <w:t>🌐</w:t>
      </w:r>
      <w:r w:rsidRPr="001771C5">
        <w:rPr>
          <w:rFonts w:asciiTheme="minorEastAsia" w:hAnsiTheme="minorEastAsia" w:cs="Apple Color Emoji"/>
          <w:sz w:val="26"/>
          <w:szCs w:val="26"/>
          <w:lang w:val="en-US"/>
        </w:rPr>
        <w:t xml:space="preserve"> </w:t>
      </w:r>
      <w:r w:rsidRPr="001771C5">
        <w:rPr>
          <w:rFonts w:asciiTheme="minorEastAsia" w:hAnsiTheme="minorEastAsia" w:cs="Apple Color Emoji" w:hint="eastAsia"/>
          <w:sz w:val="26"/>
          <w:szCs w:val="26"/>
          <w:lang w:val="en-US"/>
        </w:rPr>
        <w:t xml:space="preserve">文档下载站： </w:t>
      </w:r>
      <w:hyperlink r:id="rId12" w:history="1">
        <w:r w:rsidRPr="00E84B27">
          <w:rPr>
            <w:rStyle w:val="Hyperlink"/>
            <w:rFonts w:asciiTheme="minorEastAsia" w:hAnsiTheme="minorEastAsia" w:cs="Apple Color Emoji" w:hint="eastAsia"/>
            <w:sz w:val="26"/>
            <w:szCs w:val="26"/>
            <w:lang w:val="en-US"/>
          </w:rPr>
          <w:t>www.daxingsuizhiji.co</w:t>
        </w:r>
        <w:r w:rsidRPr="00E84B27">
          <w:rPr>
            <w:rStyle w:val="Hyperlink"/>
            <w:rFonts w:asciiTheme="minorEastAsia" w:hAnsiTheme="minorEastAsia" w:cs="Apple Color Emoji"/>
            <w:sz w:val="26"/>
            <w:szCs w:val="26"/>
            <w:lang w:val="en-US"/>
          </w:rPr>
          <w:t>m</w:t>
        </w:r>
      </w:hyperlink>
      <w:r>
        <w:rPr>
          <w:rFonts w:asciiTheme="minorEastAsia" w:hAnsiTheme="minorEastAsia" w:cs="Apple Color Emoji"/>
          <w:sz w:val="26"/>
          <w:szCs w:val="26"/>
          <w:lang w:val="en-US"/>
        </w:rPr>
        <w:t xml:space="preserve"> </w:t>
      </w:r>
    </w:p>
    <w:p w:rsidR="0056780C" w:rsidRDefault="0056780C" w:rsidP="0056780C">
      <w:pPr>
        <w:rPr>
          <w:rFonts w:asciiTheme="minorEastAsia" w:hAnsiTheme="minorEastAsia" w:cs="Apple Color Emoji"/>
          <w:sz w:val="26"/>
          <w:szCs w:val="26"/>
          <w:lang w:val="en-US"/>
        </w:rPr>
      </w:pPr>
    </w:p>
    <w:p w:rsidR="0056780C" w:rsidRDefault="00166379" w:rsidP="0056780C">
      <w:pPr>
        <w:rPr>
          <w:rFonts w:asciiTheme="minorEastAsia" w:hAnsiTheme="minorEastAsia" w:cs="Apple Color Emoji"/>
          <w:sz w:val="26"/>
          <w:szCs w:val="26"/>
          <w:lang w:val="en-US"/>
        </w:rPr>
      </w:pPr>
      <w:r>
        <w:rPr>
          <w:rFonts w:ascii="Arial" w:hAnsi="Arial" w:cs="Arial"/>
          <w:noProof/>
        </w:rPr>
        <w:pict w14:anchorId="0C29ABAF">
          <v:rect id="_x0000_i1025" alt="" style="width:468pt;height:.05pt;mso-width-percent:0;mso-height-percent:0;mso-width-percent:0;mso-height-percent:0" o:hralign="center" o:hrstd="t" o:hr="t" fillcolor="#a0a0a0" stroked="f"/>
        </w:pict>
      </w:r>
    </w:p>
    <w:bookmarkEnd w:id="31"/>
    <w:bookmarkEnd w:id="32"/>
    <w:p w:rsidR="00C53B5C" w:rsidRDefault="00C53B5C"/>
    <w:sectPr w:rsidR="00C53B5C" w:rsidSect="00B028A7">
      <w:headerReference w:type="default" r:id="rId13"/>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66379" w:rsidRDefault="00166379" w:rsidP="00B028A7">
      <w:r>
        <w:separator/>
      </w:r>
    </w:p>
  </w:endnote>
  <w:endnote w:type="continuationSeparator" w:id="0">
    <w:p w:rsidR="00166379" w:rsidRDefault="00166379" w:rsidP="00B02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Apple Color Emoji">
    <w:panose1 w:val="00000000000000000000"/>
    <w:charset w:val="00"/>
    <w:family w:val="auto"/>
    <w:pitch w:val="variable"/>
    <w:sig w:usb0="00000003" w:usb1="18000000" w:usb2="14000000" w:usb3="00000000" w:csb0="00000001" w:csb1="00000000"/>
  </w:font>
  <w:font w:name="Arial">
    <w:panose1 w:val="020B0604020202020204"/>
    <w:charset w:val="00"/>
    <w:family w:val="swiss"/>
    <w:pitch w:val="variable"/>
    <w:sig w:usb0="E0002AFF" w:usb1="C0007843"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66379" w:rsidRDefault="00166379" w:rsidP="00B028A7">
      <w:r>
        <w:separator/>
      </w:r>
    </w:p>
  </w:footnote>
  <w:footnote w:type="continuationSeparator" w:id="0">
    <w:p w:rsidR="00166379" w:rsidRDefault="00166379" w:rsidP="00B028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780C" w:rsidRDefault="0056780C">
    <w:pPr>
      <w:pStyle w:val="Header"/>
    </w:pPr>
    <w:r>
      <w:rPr>
        <w:noProof/>
      </w:rPr>
      <w:drawing>
        <wp:inline distT="0" distB="0" distL="0" distR="0" wp14:anchorId="3B266C9F" wp14:editId="4C21DEBC">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
                  <pic:cNvPicPr>
                    <a:picLocks noChangeAspect="1"/>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65385"/>
    <w:multiLevelType w:val="multilevel"/>
    <w:tmpl w:val="C5E2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F65DDE"/>
    <w:multiLevelType w:val="multilevel"/>
    <w:tmpl w:val="A866F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EF6DBB"/>
    <w:multiLevelType w:val="multilevel"/>
    <w:tmpl w:val="E5D4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215B3F"/>
    <w:multiLevelType w:val="multilevel"/>
    <w:tmpl w:val="8400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D94691"/>
    <w:multiLevelType w:val="multilevel"/>
    <w:tmpl w:val="DEA0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504F91"/>
    <w:multiLevelType w:val="multilevel"/>
    <w:tmpl w:val="8CDA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9D3F62"/>
    <w:multiLevelType w:val="multilevel"/>
    <w:tmpl w:val="AFA0F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7629D1"/>
    <w:multiLevelType w:val="multilevel"/>
    <w:tmpl w:val="D850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CE5C3A"/>
    <w:multiLevelType w:val="multilevel"/>
    <w:tmpl w:val="CC822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7146B0"/>
    <w:multiLevelType w:val="multilevel"/>
    <w:tmpl w:val="30242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7E5693"/>
    <w:multiLevelType w:val="multilevel"/>
    <w:tmpl w:val="3C528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755CE5"/>
    <w:multiLevelType w:val="multilevel"/>
    <w:tmpl w:val="EBD2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D240F4"/>
    <w:multiLevelType w:val="multilevel"/>
    <w:tmpl w:val="2EEEE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3C342B"/>
    <w:multiLevelType w:val="multilevel"/>
    <w:tmpl w:val="490C9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D6053A"/>
    <w:multiLevelType w:val="multilevel"/>
    <w:tmpl w:val="87C4F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FE6C6E"/>
    <w:multiLevelType w:val="multilevel"/>
    <w:tmpl w:val="0DC45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6700EC"/>
    <w:multiLevelType w:val="multilevel"/>
    <w:tmpl w:val="003E8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5419B5"/>
    <w:multiLevelType w:val="multilevel"/>
    <w:tmpl w:val="BD945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7B642A"/>
    <w:multiLevelType w:val="multilevel"/>
    <w:tmpl w:val="DC5C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DC70C0"/>
    <w:multiLevelType w:val="multilevel"/>
    <w:tmpl w:val="755E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BE3C50"/>
    <w:multiLevelType w:val="multilevel"/>
    <w:tmpl w:val="1BAE6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905B52"/>
    <w:multiLevelType w:val="multilevel"/>
    <w:tmpl w:val="575E2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E84D35"/>
    <w:multiLevelType w:val="multilevel"/>
    <w:tmpl w:val="8222B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031837"/>
    <w:multiLevelType w:val="multilevel"/>
    <w:tmpl w:val="3C6C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AF6EA4"/>
    <w:multiLevelType w:val="multilevel"/>
    <w:tmpl w:val="CBE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952565"/>
    <w:multiLevelType w:val="multilevel"/>
    <w:tmpl w:val="B074C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A73F1D"/>
    <w:multiLevelType w:val="multilevel"/>
    <w:tmpl w:val="FE54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E87305"/>
    <w:multiLevelType w:val="multilevel"/>
    <w:tmpl w:val="C54CA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7B7C7A"/>
    <w:multiLevelType w:val="multilevel"/>
    <w:tmpl w:val="3C1EA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7F7425"/>
    <w:multiLevelType w:val="multilevel"/>
    <w:tmpl w:val="DE201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D74969"/>
    <w:multiLevelType w:val="multilevel"/>
    <w:tmpl w:val="052A9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5740A6"/>
    <w:multiLevelType w:val="multilevel"/>
    <w:tmpl w:val="B21AF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919382">
    <w:abstractNumId w:val="3"/>
  </w:num>
  <w:num w:numId="2" w16cid:durableId="1396464008">
    <w:abstractNumId w:val="9"/>
  </w:num>
  <w:num w:numId="3" w16cid:durableId="1845124141">
    <w:abstractNumId w:val="28"/>
  </w:num>
  <w:num w:numId="4" w16cid:durableId="526144937">
    <w:abstractNumId w:val="22"/>
  </w:num>
  <w:num w:numId="5" w16cid:durableId="2064676629">
    <w:abstractNumId w:val="4"/>
  </w:num>
  <w:num w:numId="6" w16cid:durableId="1779641311">
    <w:abstractNumId w:val="1"/>
  </w:num>
  <w:num w:numId="7" w16cid:durableId="1339309873">
    <w:abstractNumId w:val="23"/>
  </w:num>
  <w:num w:numId="8" w16cid:durableId="2039351566">
    <w:abstractNumId w:val="21"/>
  </w:num>
  <w:num w:numId="9" w16cid:durableId="555555748">
    <w:abstractNumId w:val="15"/>
  </w:num>
  <w:num w:numId="10" w16cid:durableId="500586266">
    <w:abstractNumId w:val="6"/>
  </w:num>
  <w:num w:numId="11" w16cid:durableId="1125999427">
    <w:abstractNumId w:val="20"/>
  </w:num>
  <w:num w:numId="12" w16cid:durableId="1092895337">
    <w:abstractNumId w:val="31"/>
  </w:num>
  <w:num w:numId="13" w16cid:durableId="2019580917">
    <w:abstractNumId w:val="19"/>
  </w:num>
  <w:num w:numId="14" w16cid:durableId="2097434819">
    <w:abstractNumId w:val="27"/>
  </w:num>
  <w:num w:numId="15" w16cid:durableId="257057368">
    <w:abstractNumId w:val="12"/>
  </w:num>
  <w:num w:numId="16" w16cid:durableId="528296199">
    <w:abstractNumId w:val="7"/>
  </w:num>
  <w:num w:numId="17" w16cid:durableId="831993897">
    <w:abstractNumId w:val="0"/>
  </w:num>
  <w:num w:numId="18" w16cid:durableId="1100033090">
    <w:abstractNumId w:val="29"/>
  </w:num>
  <w:num w:numId="19" w16cid:durableId="427774317">
    <w:abstractNumId w:val="18"/>
  </w:num>
  <w:num w:numId="20" w16cid:durableId="2030522466">
    <w:abstractNumId w:val="10"/>
  </w:num>
  <w:num w:numId="21" w16cid:durableId="359018305">
    <w:abstractNumId w:val="17"/>
  </w:num>
  <w:num w:numId="22" w16cid:durableId="284968047">
    <w:abstractNumId w:val="14"/>
  </w:num>
  <w:num w:numId="23" w16cid:durableId="1966348064">
    <w:abstractNumId w:val="5"/>
  </w:num>
  <w:num w:numId="24" w16cid:durableId="1672292204">
    <w:abstractNumId w:val="11"/>
  </w:num>
  <w:num w:numId="25" w16cid:durableId="287706463">
    <w:abstractNumId w:val="26"/>
  </w:num>
  <w:num w:numId="26" w16cid:durableId="895748261">
    <w:abstractNumId w:val="25"/>
  </w:num>
  <w:num w:numId="27" w16cid:durableId="1188982795">
    <w:abstractNumId w:val="30"/>
  </w:num>
  <w:num w:numId="28" w16cid:durableId="393626608">
    <w:abstractNumId w:val="2"/>
  </w:num>
  <w:num w:numId="29" w16cid:durableId="119808928">
    <w:abstractNumId w:val="16"/>
  </w:num>
  <w:num w:numId="30" w16cid:durableId="2012635273">
    <w:abstractNumId w:val="13"/>
  </w:num>
  <w:num w:numId="31" w16cid:durableId="546993766">
    <w:abstractNumId w:val="8"/>
  </w:num>
  <w:num w:numId="32" w16cid:durableId="197894916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B5C"/>
    <w:rsid w:val="00096E47"/>
    <w:rsid w:val="00126600"/>
    <w:rsid w:val="00154D7D"/>
    <w:rsid w:val="00163DE9"/>
    <w:rsid w:val="00166379"/>
    <w:rsid w:val="002733E3"/>
    <w:rsid w:val="00280897"/>
    <w:rsid w:val="004753EA"/>
    <w:rsid w:val="004D02F0"/>
    <w:rsid w:val="0056780C"/>
    <w:rsid w:val="0063586C"/>
    <w:rsid w:val="00774B98"/>
    <w:rsid w:val="008E52AA"/>
    <w:rsid w:val="00B028A7"/>
    <w:rsid w:val="00C53B5C"/>
    <w:rsid w:val="00CB5CFB"/>
    <w:rsid w:val="00DF2624"/>
    <w:rsid w:val="00F3287D"/>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9A3A9D-0E54-2D41-9A29-FFE5E6842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86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C53B5C"/>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3B5C"/>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C53B5C"/>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53B5C"/>
    <w:rPr>
      <w:b/>
      <w:bCs/>
    </w:rPr>
  </w:style>
  <w:style w:type="character" w:styleId="Emphasis">
    <w:name w:val="Emphasis"/>
    <w:basedOn w:val="DefaultParagraphFont"/>
    <w:uiPriority w:val="20"/>
    <w:qFormat/>
    <w:rsid w:val="00C53B5C"/>
    <w:rPr>
      <w:i/>
      <w:iCs/>
    </w:rPr>
  </w:style>
  <w:style w:type="character" w:customStyle="1" w:styleId="Heading1Char">
    <w:name w:val="Heading 1 Char"/>
    <w:basedOn w:val="DefaultParagraphFont"/>
    <w:link w:val="Heading1"/>
    <w:uiPriority w:val="9"/>
    <w:rsid w:val="0063586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3586C"/>
    <w:pPr>
      <w:spacing w:before="480" w:line="276" w:lineRule="auto"/>
      <w:outlineLvl w:val="9"/>
    </w:pPr>
    <w:rPr>
      <w:b/>
      <w:bCs/>
      <w:kern w:val="0"/>
      <w:sz w:val="28"/>
      <w:szCs w:val="28"/>
      <w:lang w:val="en-US" w:eastAsia="en-US"/>
      <w14:ligatures w14:val="none"/>
    </w:rPr>
  </w:style>
  <w:style w:type="paragraph" w:styleId="TOC1">
    <w:name w:val="toc 1"/>
    <w:basedOn w:val="Normal"/>
    <w:next w:val="Normal"/>
    <w:autoRedefine/>
    <w:uiPriority w:val="39"/>
    <w:unhideWhenUsed/>
    <w:rsid w:val="0063586C"/>
    <w:pPr>
      <w:spacing w:before="120"/>
    </w:pPr>
    <w:rPr>
      <w:rFonts w:cstheme="minorHAnsi"/>
      <w:b/>
      <w:bCs/>
      <w:i/>
      <w:iCs/>
    </w:rPr>
  </w:style>
  <w:style w:type="paragraph" w:styleId="TOC2">
    <w:name w:val="toc 2"/>
    <w:basedOn w:val="Normal"/>
    <w:next w:val="Normal"/>
    <w:autoRedefine/>
    <w:uiPriority w:val="39"/>
    <w:unhideWhenUsed/>
    <w:rsid w:val="0063586C"/>
    <w:pPr>
      <w:spacing w:before="120"/>
      <w:ind w:left="240"/>
    </w:pPr>
    <w:rPr>
      <w:rFonts w:cstheme="minorHAnsi"/>
      <w:b/>
      <w:bCs/>
      <w:sz w:val="22"/>
      <w:szCs w:val="22"/>
    </w:rPr>
  </w:style>
  <w:style w:type="character" w:styleId="Hyperlink">
    <w:name w:val="Hyperlink"/>
    <w:basedOn w:val="DefaultParagraphFont"/>
    <w:uiPriority w:val="99"/>
    <w:unhideWhenUsed/>
    <w:rsid w:val="0063586C"/>
    <w:rPr>
      <w:color w:val="0563C1" w:themeColor="hyperlink"/>
      <w:u w:val="single"/>
    </w:rPr>
  </w:style>
  <w:style w:type="paragraph" w:styleId="TOC3">
    <w:name w:val="toc 3"/>
    <w:basedOn w:val="Normal"/>
    <w:next w:val="Normal"/>
    <w:autoRedefine/>
    <w:uiPriority w:val="39"/>
    <w:semiHidden/>
    <w:unhideWhenUsed/>
    <w:rsid w:val="0063586C"/>
    <w:pPr>
      <w:ind w:left="480"/>
    </w:pPr>
    <w:rPr>
      <w:rFonts w:cstheme="minorHAnsi"/>
      <w:sz w:val="20"/>
      <w:szCs w:val="20"/>
    </w:rPr>
  </w:style>
  <w:style w:type="paragraph" w:styleId="TOC4">
    <w:name w:val="toc 4"/>
    <w:basedOn w:val="Normal"/>
    <w:next w:val="Normal"/>
    <w:autoRedefine/>
    <w:uiPriority w:val="39"/>
    <w:semiHidden/>
    <w:unhideWhenUsed/>
    <w:rsid w:val="0063586C"/>
    <w:pPr>
      <w:ind w:left="720"/>
    </w:pPr>
    <w:rPr>
      <w:rFonts w:cstheme="minorHAnsi"/>
      <w:sz w:val="20"/>
      <w:szCs w:val="20"/>
    </w:rPr>
  </w:style>
  <w:style w:type="paragraph" w:styleId="TOC5">
    <w:name w:val="toc 5"/>
    <w:basedOn w:val="Normal"/>
    <w:next w:val="Normal"/>
    <w:autoRedefine/>
    <w:uiPriority w:val="39"/>
    <w:semiHidden/>
    <w:unhideWhenUsed/>
    <w:rsid w:val="0063586C"/>
    <w:pPr>
      <w:ind w:left="960"/>
    </w:pPr>
    <w:rPr>
      <w:rFonts w:cstheme="minorHAnsi"/>
      <w:sz w:val="20"/>
      <w:szCs w:val="20"/>
    </w:rPr>
  </w:style>
  <w:style w:type="paragraph" w:styleId="TOC6">
    <w:name w:val="toc 6"/>
    <w:basedOn w:val="Normal"/>
    <w:next w:val="Normal"/>
    <w:autoRedefine/>
    <w:uiPriority w:val="39"/>
    <w:semiHidden/>
    <w:unhideWhenUsed/>
    <w:rsid w:val="0063586C"/>
    <w:pPr>
      <w:ind w:left="1200"/>
    </w:pPr>
    <w:rPr>
      <w:rFonts w:cstheme="minorHAnsi"/>
      <w:sz w:val="20"/>
      <w:szCs w:val="20"/>
    </w:rPr>
  </w:style>
  <w:style w:type="paragraph" w:styleId="TOC7">
    <w:name w:val="toc 7"/>
    <w:basedOn w:val="Normal"/>
    <w:next w:val="Normal"/>
    <w:autoRedefine/>
    <w:uiPriority w:val="39"/>
    <w:semiHidden/>
    <w:unhideWhenUsed/>
    <w:rsid w:val="0063586C"/>
    <w:pPr>
      <w:ind w:left="1440"/>
    </w:pPr>
    <w:rPr>
      <w:rFonts w:cstheme="minorHAnsi"/>
      <w:sz w:val="20"/>
      <w:szCs w:val="20"/>
    </w:rPr>
  </w:style>
  <w:style w:type="paragraph" w:styleId="TOC8">
    <w:name w:val="toc 8"/>
    <w:basedOn w:val="Normal"/>
    <w:next w:val="Normal"/>
    <w:autoRedefine/>
    <w:uiPriority w:val="39"/>
    <w:semiHidden/>
    <w:unhideWhenUsed/>
    <w:rsid w:val="0063586C"/>
    <w:pPr>
      <w:ind w:left="1680"/>
    </w:pPr>
    <w:rPr>
      <w:rFonts w:cstheme="minorHAnsi"/>
      <w:sz w:val="20"/>
      <w:szCs w:val="20"/>
    </w:rPr>
  </w:style>
  <w:style w:type="paragraph" w:styleId="TOC9">
    <w:name w:val="toc 9"/>
    <w:basedOn w:val="Normal"/>
    <w:next w:val="Normal"/>
    <w:autoRedefine/>
    <w:uiPriority w:val="39"/>
    <w:semiHidden/>
    <w:unhideWhenUsed/>
    <w:rsid w:val="0063586C"/>
    <w:pPr>
      <w:ind w:left="1920"/>
    </w:pPr>
    <w:rPr>
      <w:rFonts w:cstheme="minorHAnsi"/>
      <w:sz w:val="20"/>
      <w:szCs w:val="20"/>
    </w:rPr>
  </w:style>
  <w:style w:type="paragraph" w:styleId="Header">
    <w:name w:val="header"/>
    <w:basedOn w:val="Normal"/>
    <w:link w:val="HeaderChar"/>
    <w:uiPriority w:val="99"/>
    <w:unhideWhenUsed/>
    <w:rsid w:val="00B028A7"/>
    <w:pPr>
      <w:tabs>
        <w:tab w:val="center" w:pos="4680"/>
        <w:tab w:val="right" w:pos="9360"/>
      </w:tabs>
    </w:pPr>
  </w:style>
  <w:style w:type="character" w:customStyle="1" w:styleId="HeaderChar">
    <w:name w:val="Header Char"/>
    <w:basedOn w:val="DefaultParagraphFont"/>
    <w:link w:val="Header"/>
    <w:uiPriority w:val="99"/>
    <w:rsid w:val="00B028A7"/>
  </w:style>
  <w:style w:type="paragraph" w:styleId="Footer">
    <w:name w:val="footer"/>
    <w:basedOn w:val="Normal"/>
    <w:link w:val="FooterChar"/>
    <w:uiPriority w:val="99"/>
    <w:unhideWhenUsed/>
    <w:rsid w:val="00B028A7"/>
    <w:pPr>
      <w:tabs>
        <w:tab w:val="center" w:pos="4680"/>
        <w:tab w:val="right" w:pos="9360"/>
      </w:tabs>
    </w:pPr>
  </w:style>
  <w:style w:type="character" w:customStyle="1" w:styleId="FooterChar">
    <w:name w:val="Footer Char"/>
    <w:basedOn w:val="DefaultParagraphFont"/>
    <w:link w:val="Footer"/>
    <w:uiPriority w:val="99"/>
    <w:rsid w:val="00B028A7"/>
  </w:style>
  <w:style w:type="table" w:styleId="TableGrid">
    <w:name w:val="Table Grid"/>
    <w:basedOn w:val="TableNormal"/>
    <w:uiPriority w:val="39"/>
    <w:rsid w:val="00B028A7"/>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02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513585">
      <w:bodyDiv w:val="1"/>
      <w:marLeft w:val="0"/>
      <w:marRight w:val="0"/>
      <w:marTop w:val="0"/>
      <w:marBottom w:val="0"/>
      <w:divBdr>
        <w:top w:val="none" w:sz="0" w:space="0" w:color="auto"/>
        <w:left w:val="none" w:sz="0" w:space="0" w:color="auto"/>
        <w:bottom w:val="none" w:sz="0" w:space="0" w:color="auto"/>
        <w:right w:val="none" w:sz="0" w:space="0" w:color="auto"/>
      </w:divBdr>
    </w:div>
    <w:div w:id="1110975177">
      <w:bodyDiv w:val="1"/>
      <w:marLeft w:val="0"/>
      <w:marRight w:val="0"/>
      <w:marTop w:val="0"/>
      <w:marBottom w:val="0"/>
      <w:divBdr>
        <w:top w:val="none" w:sz="0" w:space="0" w:color="auto"/>
        <w:left w:val="none" w:sz="0" w:space="0" w:color="auto"/>
        <w:bottom w:val="none" w:sz="0" w:space="0" w:color="auto"/>
        <w:right w:val="none" w:sz="0" w:space="0" w:color="auto"/>
      </w:divBdr>
    </w:div>
    <w:div w:id="1795980529">
      <w:bodyDiv w:val="1"/>
      <w:marLeft w:val="0"/>
      <w:marRight w:val="0"/>
      <w:marTop w:val="0"/>
      <w:marBottom w:val="0"/>
      <w:divBdr>
        <w:top w:val="none" w:sz="0" w:space="0" w:color="auto"/>
        <w:left w:val="none" w:sz="0" w:space="0" w:color="auto"/>
        <w:bottom w:val="none" w:sz="0" w:space="0" w:color="auto"/>
        <w:right w:val="none" w:sz="0" w:space="0" w:color="auto"/>
      </w:divBdr>
    </w:div>
    <w:div w:id="1800997731">
      <w:bodyDiv w:val="1"/>
      <w:marLeft w:val="0"/>
      <w:marRight w:val="0"/>
      <w:marTop w:val="0"/>
      <w:marBottom w:val="0"/>
      <w:divBdr>
        <w:top w:val="none" w:sz="0" w:space="0" w:color="auto"/>
        <w:left w:val="none" w:sz="0" w:space="0" w:color="auto"/>
        <w:bottom w:val="none" w:sz="0" w:space="0" w:color="auto"/>
        <w:right w:val="none" w:sz="0" w:space="0" w:color="auto"/>
      </w:divBdr>
    </w:div>
    <w:div w:id="1824353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nghao8410@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axingsuizhiji.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91suizhiji.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enghao8410@gmail.com" TargetMode="External"/><Relationship Id="rId4" Type="http://schemas.openxmlformats.org/officeDocument/2006/relationships/settings" Target="settings.xml"/><Relationship Id="rId9" Type="http://schemas.openxmlformats.org/officeDocument/2006/relationships/hyperlink" Target="http://www.yuedushredder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C4FA8-464F-E640-871C-CC565F4E0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3610</Words>
  <Characters>20582</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上海越都科技有限公司 YUEDU Shredder</Company>
  <LinksUpToDate>false</LinksUpToDate>
  <CharactersWithSpaces>24144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3</cp:revision>
  <dcterms:created xsi:type="dcterms:W3CDTF">2026-03-11T03:38:00Z</dcterms:created>
  <dcterms:modified xsi:type="dcterms:W3CDTF">2026-03-11T03:38:00Z</dcterms:modified>
</cp:coreProperties>
</file>